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ADA" w:rsidRDefault="00482ADA" w:rsidP="00482ADA">
      <w:pPr>
        <w:rPr>
          <w:rFonts w:hint="cs"/>
          <w:sz w:val="24"/>
          <w:rtl/>
        </w:rPr>
      </w:pPr>
    </w:p>
    <w:p w:rsidR="00F02401" w:rsidRPr="00FD130B" w:rsidRDefault="00F02401" w:rsidP="00CF408F">
      <w:pPr>
        <w:rPr>
          <w:rFonts w:ascii="Arial" w:hAnsi="Arial" w:cs="Arial" w:hint="cs"/>
          <w:sz w:val="28"/>
          <w:szCs w:val="28"/>
          <w:rtl/>
        </w:rPr>
      </w:pPr>
      <w:r w:rsidRPr="00FD130B">
        <w:rPr>
          <w:rFonts w:ascii="Arial" w:hAnsi="Arial" w:cs="Arial" w:hint="cs"/>
          <w:sz w:val="22"/>
          <w:szCs w:val="22"/>
          <w:rtl/>
        </w:rPr>
        <w:t xml:space="preserve">                              </w:t>
      </w:r>
    </w:p>
    <w:p w:rsidR="00567DE5" w:rsidRPr="00567DE5" w:rsidRDefault="00567DE5" w:rsidP="00567DE5">
      <w:pPr>
        <w:tabs>
          <w:tab w:val="clear" w:pos="567"/>
        </w:tabs>
        <w:overflowPunct w:val="0"/>
        <w:autoSpaceDE w:val="0"/>
        <w:autoSpaceDN w:val="0"/>
        <w:adjustRightInd w:val="0"/>
        <w:ind w:left="74" w:hanging="74"/>
        <w:jc w:val="center"/>
        <w:textAlignment w:val="baseline"/>
        <w:rPr>
          <w:rFonts w:hint="cs"/>
          <w:b/>
          <w:bCs/>
          <w:sz w:val="22"/>
          <w:rtl/>
        </w:rPr>
      </w:pPr>
      <w:r w:rsidRPr="00567DE5">
        <w:rPr>
          <w:rFonts w:hint="cs"/>
          <w:b/>
          <w:bCs/>
          <w:sz w:val="22"/>
          <w:rtl/>
        </w:rPr>
        <w:t>טופס בקשת העברה לקופת גמל שאינה קופת ביטוח ואינה קופת גמל משלמת לקצבה</w:t>
      </w:r>
    </w:p>
    <w:p w:rsidR="00567DE5" w:rsidRPr="00567DE5" w:rsidRDefault="00567DE5" w:rsidP="00567DE5">
      <w:pPr>
        <w:tabs>
          <w:tab w:val="clear" w:pos="567"/>
        </w:tabs>
        <w:overflowPunct w:val="0"/>
        <w:autoSpaceDE w:val="0"/>
        <w:autoSpaceDN w:val="0"/>
        <w:adjustRightInd w:val="0"/>
        <w:ind w:left="74" w:hanging="74"/>
        <w:jc w:val="center"/>
        <w:textAlignment w:val="baseline"/>
        <w:rPr>
          <w:rFonts w:hint="cs"/>
          <w:b/>
          <w:bCs/>
          <w:sz w:val="22"/>
          <w:rtl/>
        </w:rPr>
      </w:pPr>
      <w:r w:rsidRPr="00567DE5">
        <w:rPr>
          <w:rFonts w:hint="cs"/>
          <w:b/>
          <w:bCs/>
          <w:sz w:val="22"/>
          <w:rtl/>
        </w:rPr>
        <w:t xml:space="preserve"> (עמית-עצמאי או  עמית-שכיר)</w:t>
      </w:r>
    </w:p>
    <w:p w:rsidR="00567DE5" w:rsidRPr="00567DE5" w:rsidRDefault="00567DE5" w:rsidP="00567DE5">
      <w:pPr>
        <w:tabs>
          <w:tab w:val="clear" w:pos="567"/>
        </w:tabs>
        <w:overflowPunct w:val="0"/>
        <w:autoSpaceDE w:val="0"/>
        <w:autoSpaceDN w:val="0"/>
        <w:adjustRightInd w:val="0"/>
        <w:ind w:left="1440" w:hanging="74"/>
        <w:textAlignment w:val="baseline"/>
        <w:rPr>
          <w:rFonts w:hint="cs"/>
          <w:b/>
          <w:bCs/>
          <w:sz w:val="22"/>
          <w:szCs w:val="36"/>
          <w:rtl/>
        </w:rPr>
      </w:pPr>
    </w:p>
    <w:p w:rsidR="00567DE5" w:rsidRPr="00567DE5" w:rsidRDefault="00567DE5" w:rsidP="00567DE5">
      <w:pPr>
        <w:tabs>
          <w:tab w:val="clear" w:pos="567"/>
        </w:tabs>
        <w:overflowPunct w:val="0"/>
        <w:autoSpaceDE w:val="0"/>
        <w:autoSpaceDN w:val="0"/>
        <w:adjustRightInd w:val="0"/>
        <w:ind w:left="1440" w:hanging="74"/>
        <w:textAlignment w:val="baseline"/>
        <w:rPr>
          <w:rFonts w:hint="cs"/>
          <w:b/>
          <w:bCs/>
          <w:sz w:val="22"/>
          <w:szCs w:val="36"/>
          <w:rtl/>
        </w:rPr>
      </w:pPr>
    </w:p>
    <w:p w:rsidR="00567DE5" w:rsidRPr="00567DE5" w:rsidRDefault="00567DE5" w:rsidP="00567DE5">
      <w:pPr>
        <w:tabs>
          <w:tab w:val="clear" w:pos="567"/>
        </w:tabs>
        <w:overflowPunct w:val="0"/>
        <w:autoSpaceDE w:val="0"/>
        <w:autoSpaceDN w:val="0"/>
        <w:adjustRightInd w:val="0"/>
        <w:spacing w:line="360" w:lineRule="auto"/>
        <w:textAlignment w:val="baseline"/>
        <w:rPr>
          <w:rFonts w:hint="cs"/>
          <w:sz w:val="22"/>
          <w:rtl/>
        </w:rPr>
      </w:pPr>
      <w:r w:rsidRPr="00567DE5">
        <w:rPr>
          <w:rFonts w:hint="cs"/>
          <w:sz w:val="22"/>
          <w:rtl/>
        </w:rPr>
        <w:t xml:space="preserve">לכבוד: </w:t>
      </w:r>
    </w:p>
    <w:p w:rsidR="00567DE5" w:rsidRDefault="00567DE5" w:rsidP="00567DE5">
      <w:pPr>
        <w:tabs>
          <w:tab w:val="clear" w:pos="567"/>
        </w:tabs>
        <w:overflowPunct w:val="0"/>
        <w:autoSpaceDE w:val="0"/>
        <w:autoSpaceDN w:val="0"/>
        <w:adjustRightInd w:val="0"/>
        <w:textAlignment w:val="baseline"/>
        <w:rPr>
          <w:sz w:val="16"/>
          <w:szCs w:val="16"/>
          <w:rtl/>
        </w:rPr>
      </w:pPr>
    </w:p>
    <w:p w:rsidR="00567DE5" w:rsidRPr="00567DE5" w:rsidRDefault="00567DE5" w:rsidP="00567DE5">
      <w:pPr>
        <w:tabs>
          <w:tab w:val="clear" w:pos="567"/>
        </w:tabs>
        <w:overflowPunct w:val="0"/>
        <w:autoSpaceDE w:val="0"/>
        <w:autoSpaceDN w:val="0"/>
        <w:adjustRightInd w:val="0"/>
        <w:textAlignment w:val="baseline"/>
        <w:rPr>
          <w:rFonts w:hint="cs"/>
          <w:sz w:val="16"/>
          <w:szCs w:val="16"/>
          <w:rtl/>
        </w:rPr>
      </w:pPr>
      <w:r w:rsidRPr="00567DE5">
        <w:rPr>
          <w:rFonts w:hint="cs"/>
          <w:sz w:val="16"/>
          <w:szCs w:val="16"/>
          <w:rtl/>
        </w:rPr>
        <w:t>(שם הגוף המנהל של קופת הגמל המעבירה, שם קופת הגמל המעבירה)</w:t>
      </w:r>
    </w:p>
    <w:p w:rsidR="00567DE5" w:rsidRPr="00567DE5" w:rsidRDefault="00567DE5" w:rsidP="00567DE5">
      <w:pPr>
        <w:tabs>
          <w:tab w:val="clear" w:pos="567"/>
        </w:tabs>
        <w:overflowPunct w:val="0"/>
        <w:autoSpaceDE w:val="0"/>
        <w:autoSpaceDN w:val="0"/>
        <w:adjustRightInd w:val="0"/>
        <w:spacing w:after="240"/>
        <w:ind w:left="624" w:hanging="624"/>
        <w:textAlignment w:val="baseline"/>
        <w:rPr>
          <w:rFonts w:hint="cs"/>
          <w:sz w:val="22"/>
          <w:rtl/>
        </w:rPr>
      </w:pPr>
    </w:p>
    <w:p w:rsidR="00567DE5" w:rsidRPr="00567DE5" w:rsidRDefault="00567DE5" w:rsidP="00567DE5">
      <w:pPr>
        <w:tabs>
          <w:tab w:val="clear" w:pos="567"/>
        </w:tabs>
        <w:overflowPunct w:val="0"/>
        <w:autoSpaceDE w:val="0"/>
        <w:autoSpaceDN w:val="0"/>
        <w:adjustRightInd w:val="0"/>
        <w:spacing w:after="240"/>
        <w:ind w:left="624" w:hanging="624"/>
        <w:textAlignment w:val="baseline"/>
        <w:rPr>
          <w:sz w:val="22"/>
          <w:szCs w:val="20"/>
          <w:rtl/>
        </w:rPr>
      </w:pPr>
      <w:r w:rsidRPr="00567DE5">
        <w:rPr>
          <w:rFonts w:hint="cs"/>
          <w:sz w:val="22"/>
          <w:rtl/>
        </w:rPr>
        <w:t xml:space="preserve">הנדון: </w:t>
      </w:r>
      <w:r w:rsidRPr="00567DE5">
        <w:rPr>
          <w:rFonts w:hint="cs"/>
          <w:b/>
          <w:bCs/>
          <w:sz w:val="22"/>
          <w:rtl/>
        </w:rPr>
        <w:t xml:space="preserve">בקשה להעברת כספים </w:t>
      </w:r>
      <w:r w:rsidRPr="00567DE5">
        <w:rPr>
          <w:rFonts w:hint="cs"/>
          <w:b/>
          <w:bCs/>
          <w:sz w:val="24"/>
          <w:rtl/>
        </w:rPr>
        <w:t>לקרן השתלמות למשפטנים</w:t>
      </w:r>
      <w:r w:rsidRPr="00567DE5">
        <w:rPr>
          <w:rFonts w:hint="cs"/>
          <w:sz w:val="22"/>
          <w:szCs w:val="20"/>
          <w:rtl/>
        </w:rPr>
        <w:t xml:space="preserve"> </w:t>
      </w:r>
      <w:r w:rsidRPr="00567DE5">
        <w:rPr>
          <w:rFonts w:hint="cs"/>
          <w:sz w:val="22"/>
          <w:szCs w:val="20"/>
          <w:highlight w:val="yellow"/>
          <w:rtl/>
        </w:rPr>
        <w:t>(מספר אישור מ"ה  29</w:t>
      </w:r>
      <w:r>
        <w:rPr>
          <w:rFonts w:hint="cs"/>
          <w:sz w:val="22"/>
          <w:szCs w:val="20"/>
          <w:highlight w:val="yellow"/>
          <w:rtl/>
        </w:rPr>
        <w:t>2</w:t>
      </w:r>
      <w:r w:rsidRPr="00567DE5">
        <w:rPr>
          <w:rFonts w:hint="cs"/>
          <w:sz w:val="22"/>
          <w:szCs w:val="20"/>
          <w:highlight w:val="yellow"/>
          <w:rtl/>
        </w:rPr>
        <w:t>)</w:t>
      </w:r>
    </w:p>
    <w:p w:rsidR="00567DE5" w:rsidRPr="00567DE5" w:rsidRDefault="00567DE5" w:rsidP="00567DE5">
      <w:pPr>
        <w:tabs>
          <w:tab w:val="clear" w:pos="567"/>
        </w:tabs>
        <w:overflowPunct w:val="0"/>
        <w:autoSpaceDE w:val="0"/>
        <w:autoSpaceDN w:val="0"/>
        <w:adjustRightInd w:val="0"/>
        <w:spacing w:after="240"/>
        <w:ind w:left="624" w:hanging="624"/>
        <w:jc w:val="left"/>
        <w:textAlignment w:val="baseline"/>
        <w:rPr>
          <w:rFonts w:hint="cs"/>
          <w:sz w:val="22"/>
          <w:szCs w:val="20"/>
          <w:rtl/>
        </w:rPr>
      </w:pPr>
      <w:r w:rsidRPr="00567DE5">
        <w:rPr>
          <w:rFonts w:hint="cs"/>
          <w:sz w:val="22"/>
          <w:rtl/>
        </w:rPr>
        <w:t xml:space="preserve">מצ"ב בקשתו של </w:t>
      </w:r>
      <w:r w:rsidRPr="00567DE5">
        <w:rPr>
          <w:rFonts w:hint="cs"/>
          <w:b/>
          <w:bCs/>
          <w:sz w:val="22"/>
          <w:rtl/>
        </w:rPr>
        <w:t xml:space="preserve"> צבי כוחן  </w:t>
      </w:r>
      <w:r w:rsidRPr="00567DE5">
        <w:rPr>
          <w:rFonts w:hint="cs"/>
          <w:sz w:val="22"/>
          <w:rtl/>
        </w:rPr>
        <w:t>להעברת כספים מחשבונו אצלכם, כמפורט להלן.</w:t>
      </w:r>
    </w:p>
    <w:p w:rsidR="00567DE5" w:rsidRPr="00567DE5" w:rsidRDefault="00567DE5" w:rsidP="00567DE5">
      <w:pPr>
        <w:tabs>
          <w:tab w:val="clear" w:pos="567"/>
        </w:tabs>
        <w:overflowPunct w:val="0"/>
        <w:autoSpaceDE w:val="0"/>
        <w:autoSpaceDN w:val="0"/>
        <w:adjustRightInd w:val="0"/>
        <w:spacing w:after="240"/>
        <w:jc w:val="left"/>
        <w:textAlignment w:val="baseline"/>
        <w:rPr>
          <w:rFonts w:hint="cs"/>
          <w:sz w:val="22"/>
          <w:rtl/>
        </w:rPr>
      </w:pPr>
      <w:r w:rsidRPr="00567DE5">
        <w:rPr>
          <w:rFonts w:hint="cs"/>
          <w:sz w:val="22"/>
          <w:rtl/>
        </w:rPr>
        <w:t>בהמשך לבקשה, אנו מתחייבים בזאת בהתחייבות בלתי חוזרת לקבל את כספי העמית.</w:t>
      </w:r>
    </w:p>
    <w:p w:rsidR="00567DE5" w:rsidRPr="00567DE5" w:rsidRDefault="00567DE5" w:rsidP="00567DE5">
      <w:pPr>
        <w:tabs>
          <w:tab w:val="clear" w:pos="567"/>
        </w:tabs>
        <w:overflowPunct w:val="0"/>
        <w:autoSpaceDE w:val="0"/>
        <w:autoSpaceDN w:val="0"/>
        <w:adjustRightInd w:val="0"/>
        <w:spacing w:after="120"/>
        <w:jc w:val="left"/>
        <w:textAlignment w:val="baseline"/>
        <w:rPr>
          <w:rFonts w:hint="cs"/>
          <w:sz w:val="22"/>
          <w:rtl/>
        </w:rPr>
      </w:pPr>
      <w:r w:rsidRPr="00567DE5">
        <w:rPr>
          <w:rFonts w:hint="cs"/>
          <w:sz w:val="22"/>
          <w:rtl/>
        </w:rPr>
        <w:t xml:space="preserve">לכל מונח במסמך זה תהא המשמעות הנודעת לו בתקנות, אלא אם כן נקבע בו במפורש אחרת.  </w:t>
      </w:r>
    </w:p>
    <w:p w:rsidR="00567DE5" w:rsidRPr="00567DE5" w:rsidRDefault="00567DE5" w:rsidP="00567DE5">
      <w:pPr>
        <w:tabs>
          <w:tab w:val="clear" w:pos="567"/>
        </w:tabs>
        <w:overflowPunct w:val="0"/>
        <w:autoSpaceDE w:val="0"/>
        <w:autoSpaceDN w:val="0"/>
        <w:adjustRightInd w:val="0"/>
        <w:textAlignment w:val="baseline"/>
        <w:rPr>
          <w:rFonts w:hint="cs"/>
          <w:sz w:val="22"/>
          <w:rtl/>
        </w:rPr>
      </w:pPr>
    </w:p>
    <w:p w:rsidR="00567DE5" w:rsidRPr="00567DE5" w:rsidRDefault="00567DE5" w:rsidP="00567DE5">
      <w:pPr>
        <w:tabs>
          <w:tab w:val="clear" w:pos="567"/>
        </w:tabs>
        <w:overflowPunct w:val="0"/>
        <w:autoSpaceDE w:val="0"/>
        <w:autoSpaceDN w:val="0"/>
        <w:adjustRightInd w:val="0"/>
        <w:spacing w:after="240"/>
        <w:ind w:left="624" w:hanging="624"/>
        <w:textAlignment w:val="baseline"/>
        <w:rPr>
          <w:rFonts w:hint="cs"/>
          <w:b/>
          <w:bCs/>
          <w:sz w:val="22"/>
          <w:rtl/>
        </w:rPr>
      </w:pPr>
      <w:r w:rsidRPr="00567DE5">
        <w:rPr>
          <w:rFonts w:hint="cs"/>
          <w:b/>
          <w:bCs/>
          <w:sz w:val="22"/>
          <w:rtl/>
        </w:rPr>
        <w:t xml:space="preserve">פרטי העמית </w:t>
      </w: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r w:rsidRPr="00567DE5">
        <w:rPr>
          <w:rFonts w:hint="cs"/>
          <w:sz w:val="22"/>
          <w:rtl/>
        </w:rPr>
        <w:t xml:space="preserve">שם משפחה: </w:t>
      </w:r>
      <w:r w:rsidRPr="00567DE5">
        <w:rPr>
          <w:rFonts w:hint="cs"/>
          <w:b/>
          <w:bCs/>
          <w:sz w:val="22"/>
          <w:rtl/>
        </w:rPr>
        <w:t xml:space="preserve">      </w:t>
      </w:r>
      <w:r w:rsidRPr="00567DE5">
        <w:rPr>
          <w:rFonts w:hint="cs"/>
          <w:sz w:val="22"/>
          <w:rtl/>
        </w:rPr>
        <w:t xml:space="preserve"> שם פרטי:</w:t>
      </w:r>
      <w:r w:rsidRPr="00567DE5">
        <w:rPr>
          <w:rFonts w:hint="cs"/>
          <w:b/>
          <w:bCs/>
          <w:sz w:val="22"/>
          <w:rtl/>
        </w:rPr>
        <w:t xml:space="preserve">      </w:t>
      </w:r>
      <w:r w:rsidRPr="00567DE5">
        <w:rPr>
          <w:rFonts w:hint="cs"/>
          <w:sz w:val="22"/>
          <w:rtl/>
        </w:rPr>
        <w:t xml:space="preserve"> ת.ז.</w:t>
      </w:r>
      <w:r w:rsidRPr="00567DE5">
        <w:rPr>
          <w:rFonts w:hint="cs"/>
          <w:b/>
          <w:bCs/>
          <w:sz w:val="22"/>
          <w:rtl/>
        </w:rPr>
        <w:t xml:space="preserve"> </w:t>
      </w:r>
      <w:r w:rsidRPr="00567DE5">
        <w:rPr>
          <w:rFonts w:hint="cs"/>
          <w:sz w:val="22"/>
          <w:rtl/>
        </w:rPr>
        <w:t xml:space="preserve"> </w:t>
      </w: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r w:rsidRPr="00567DE5">
        <w:rPr>
          <w:rFonts w:hint="cs"/>
          <w:sz w:val="22"/>
          <w:rtl/>
        </w:rPr>
        <w:t>כתובת:</w:t>
      </w:r>
      <w:r w:rsidRPr="00567DE5">
        <w:rPr>
          <w:rFonts w:hint="cs"/>
          <w:b/>
          <w:bCs/>
          <w:sz w:val="22"/>
          <w:rtl/>
        </w:rPr>
        <w:t xml:space="preserve">   </w:t>
      </w:r>
      <w:r>
        <w:rPr>
          <w:b/>
          <w:bCs/>
          <w:sz w:val="22"/>
          <w:rtl/>
        </w:rPr>
        <w:tab/>
      </w:r>
      <w:r>
        <w:rPr>
          <w:b/>
          <w:bCs/>
          <w:sz w:val="22"/>
          <w:rtl/>
        </w:rPr>
        <w:tab/>
      </w:r>
      <w:r>
        <w:rPr>
          <w:b/>
          <w:bCs/>
          <w:sz w:val="22"/>
          <w:rtl/>
        </w:rPr>
        <w:tab/>
      </w:r>
      <w:r>
        <w:rPr>
          <w:b/>
          <w:bCs/>
          <w:sz w:val="22"/>
          <w:rtl/>
        </w:rPr>
        <w:tab/>
      </w:r>
      <w:r w:rsidRPr="00567DE5">
        <w:rPr>
          <w:rFonts w:hint="cs"/>
          <w:b/>
          <w:bCs/>
          <w:sz w:val="22"/>
          <w:rtl/>
        </w:rPr>
        <w:t xml:space="preserve">                     עמית  פעיל</w:t>
      </w:r>
      <w:r w:rsidRPr="00567DE5">
        <w:rPr>
          <w:rFonts w:hint="cs"/>
          <w:sz w:val="22"/>
          <w:rtl/>
        </w:rPr>
        <w:t xml:space="preserve">   בקופת הגמל המעבירה</w:t>
      </w: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r w:rsidRPr="00567DE5">
        <w:rPr>
          <w:rFonts w:hint="cs"/>
          <w:sz w:val="22"/>
          <w:rtl/>
        </w:rPr>
        <w:t xml:space="preserve">מעמד בקופת הגמל המעבירה: </w:t>
      </w:r>
      <w:r w:rsidRPr="00567DE5">
        <w:rPr>
          <w:rFonts w:hint="cs"/>
          <w:b/>
          <w:bCs/>
          <w:sz w:val="22"/>
          <w:rtl/>
        </w:rPr>
        <w:t>עמית-עצמאי</w:t>
      </w:r>
      <w:r w:rsidRPr="00567DE5">
        <w:rPr>
          <w:rFonts w:hint="cs"/>
          <w:sz w:val="22"/>
          <w:rtl/>
        </w:rPr>
        <w:t>/עמית-שכיר /עמית-שיתופי</w:t>
      </w:r>
    </w:p>
    <w:p w:rsidR="00567DE5" w:rsidRPr="00567DE5" w:rsidRDefault="00567DE5" w:rsidP="00567DE5">
      <w:pPr>
        <w:tabs>
          <w:tab w:val="clear" w:pos="567"/>
        </w:tabs>
        <w:overflowPunct w:val="0"/>
        <w:autoSpaceDE w:val="0"/>
        <w:autoSpaceDN w:val="0"/>
        <w:adjustRightInd w:val="0"/>
        <w:spacing w:after="120"/>
        <w:textAlignment w:val="baseline"/>
        <w:rPr>
          <w:rFonts w:hint="cs"/>
          <w:b/>
          <w:bCs/>
          <w:sz w:val="22"/>
          <w:rtl/>
        </w:rPr>
      </w:pPr>
    </w:p>
    <w:p w:rsidR="00567DE5" w:rsidRPr="00567DE5" w:rsidRDefault="00567DE5" w:rsidP="00567DE5">
      <w:pPr>
        <w:tabs>
          <w:tab w:val="clear" w:pos="567"/>
        </w:tabs>
        <w:overflowPunct w:val="0"/>
        <w:autoSpaceDE w:val="0"/>
        <w:autoSpaceDN w:val="0"/>
        <w:adjustRightInd w:val="0"/>
        <w:spacing w:after="120"/>
        <w:textAlignment w:val="baseline"/>
        <w:rPr>
          <w:rFonts w:hint="cs"/>
          <w:b/>
          <w:bCs/>
          <w:sz w:val="22"/>
          <w:rtl/>
        </w:rPr>
      </w:pPr>
      <w:r w:rsidRPr="00567DE5">
        <w:rPr>
          <w:rFonts w:hint="cs"/>
          <w:b/>
          <w:bCs/>
          <w:sz w:val="22"/>
          <w:rtl/>
        </w:rPr>
        <w:t>בקשת העברה</w:t>
      </w:r>
    </w:p>
    <w:p w:rsidR="00567DE5" w:rsidRPr="00567DE5" w:rsidRDefault="00567DE5" w:rsidP="00567DE5">
      <w:pPr>
        <w:tabs>
          <w:tab w:val="clear" w:pos="567"/>
        </w:tabs>
        <w:overflowPunct w:val="0"/>
        <w:autoSpaceDE w:val="0"/>
        <w:autoSpaceDN w:val="0"/>
        <w:adjustRightInd w:val="0"/>
        <w:textAlignment w:val="baseline"/>
        <w:rPr>
          <w:rFonts w:hint="cs"/>
          <w:b/>
          <w:bCs/>
          <w:sz w:val="24"/>
          <w:rtl/>
        </w:rPr>
      </w:pPr>
      <w:r w:rsidRPr="00567DE5">
        <w:rPr>
          <w:rFonts w:hint="cs"/>
          <w:sz w:val="22"/>
          <w:rtl/>
        </w:rPr>
        <w:t xml:space="preserve">(1) אני מבקש להעביר את </w:t>
      </w:r>
      <w:r w:rsidRPr="00567DE5">
        <w:rPr>
          <w:rFonts w:hint="cs"/>
          <w:b/>
          <w:bCs/>
          <w:sz w:val="22"/>
          <w:u w:val="single"/>
          <w:rtl/>
        </w:rPr>
        <w:t>מלוא הכספים</w:t>
      </w:r>
      <w:r w:rsidRPr="00567DE5">
        <w:rPr>
          <w:rFonts w:hint="cs"/>
          <w:sz w:val="22"/>
          <w:rtl/>
        </w:rPr>
        <w:t xml:space="preserve"> שנצברו לזכותי בחשבוני בקופת הגמל</w:t>
      </w:r>
      <w:r w:rsidR="00F029C1">
        <w:rPr>
          <w:rFonts w:hint="cs"/>
          <w:sz w:val="22"/>
          <w:szCs w:val="36"/>
          <w:rtl/>
        </w:rPr>
        <w:t xml:space="preserve">         </w:t>
      </w:r>
      <w:r w:rsidRPr="00567DE5">
        <w:rPr>
          <w:rFonts w:hint="cs"/>
          <w:sz w:val="22"/>
          <w:szCs w:val="36"/>
          <w:rtl/>
        </w:rPr>
        <w:t xml:space="preserve">, </w:t>
      </w:r>
      <w:r w:rsidRPr="00567DE5">
        <w:rPr>
          <w:rFonts w:hint="cs"/>
          <w:sz w:val="24"/>
          <w:rtl/>
        </w:rPr>
        <w:t xml:space="preserve">מס' חשבון </w:t>
      </w:r>
      <w:r w:rsidRPr="00567DE5">
        <w:rPr>
          <w:rFonts w:hint="cs"/>
          <w:sz w:val="22"/>
          <w:rtl/>
        </w:rPr>
        <w:t xml:space="preserve"> ל</w:t>
      </w:r>
      <w:r w:rsidRPr="00567DE5">
        <w:rPr>
          <w:rFonts w:hint="cs"/>
          <w:sz w:val="24"/>
          <w:rtl/>
        </w:rPr>
        <w:t>קרן השתלמות ל</w:t>
      </w:r>
      <w:r w:rsidR="00F029C1">
        <w:rPr>
          <w:rFonts w:hint="cs"/>
          <w:sz w:val="24"/>
          <w:rtl/>
        </w:rPr>
        <w:t xml:space="preserve">משפטנים </w:t>
      </w:r>
      <w:r w:rsidRPr="00567DE5">
        <w:rPr>
          <w:rFonts w:hint="cs"/>
          <w:sz w:val="22"/>
          <w:szCs w:val="20"/>
          <w:rtl/>
        </w:rPr>
        <w:t xml:space="preserve">, </w:t>
      </w:r>
      <w:r w:rsidRPr="00567DE5">
        <w:rPr>
          <w:rFonts w:hint="cs"/>
          <w:sz w:val="24"/>
          <w:rtl/>
        </w:rPr>
        <w:t xml:space="preserve">מס' </w:t>
      </w:r>
      <w:r w:rsidRPr="00567DE5">
        <w:rPr>
          <w:rFonts w:hint="cs"/>
          <w:b/>
          <w:bCs/>
          <w:sz w:val="24"/>
          <w:rtl/>
        </w:rPr>
        <w:t xml:space="preserve">חשבון </w:t>
      </w:r>
      <w:r w:rsidR="00F029C1">
        <w:rPr>
          <w:rFonts w:hint="cs"/>
          <w:sz w:val="22"/>
          <w:szCs w:val="20"/>
          <w:rtl/>
        </w:rPr>
        <w:t xml:space="preserve">  </w:t>
      </w:r>
      <w:r w:rsidRPr="00567DE5">
        <w:rPr>
          <w:rFonts w:hint="cs"/>
          <w:sz w:val="22"/>
          <w:szCs w:val="20"/>
          <w:rtl/>
        </w:rPr>
        <w:t xml:space="preserve">  </w:t>
      </w:r>
      <w:r w:rsidRPr="00567DE5">
        <w:rPr>
          <w:rFonts w:hint="cs"/>
          <w:sz w:val="22"/>
          <w:rtl/>
        </w:rPr>
        <w:t>פעיל במעמד</w:t>
      </w:r>
      <w:r w:rsidRPr="00567DE5">
        <w:rPr>
          <w:rFonts w:hint="cs"/>
          <w:sz w:val="22"/>
          <w:szCs w:val="20"/>
          <w:rtl/>
        </w:rPr>
        <w:t xml:space="preserve"> </w:t>
      </w:r>
      <w:r w:rsidRPr="00567DE5">
        <w:rPr>
          <w:rFonts w:hint="cs"/>
          <w:sz w:val="24"/>
          <w:rtl/>
        </w:rPr>
        <w:t>שכיר</w:t>
      </w:r>
      <w:r w:rsidRPr="00567DE5">
        <w:rPr>
          <w:rFonts w:hint="cs"/>
          <w:sz w:val="22"/>
          <w:rtl/>
        </w:rPr>
        <w:t xml:space="preserve"> לפי התקנות. </w:t>
      </w:r>
    </w:p>
    <w:p w:rsidR="00567DE5" w:rsidRPr="00567DE5" w:rsidRDefault="00567DE5" w:rsidP="00567DE5">
      <w:pPr>
        <w:tabs>
          <w:tab w:val="clear" w:pos="567"/>
        </w:tabs>
        <w:overflowPunct w:val="0"/>
        <w:autoSpaceDE w:val="0"/>
        <w:autoSpaceDN w:val="0"/>
        <w:adjustRightInd w:val="0"/>
        <w:spacing w:after="120"/>
        <w:textAlignment w:val="baseline"/>
        <w:rPr>
          <w:sz w:val="22"/>
          <w:rtl/>
        </w:rPr>
      </w:pP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r w:rsidRPr="00567DE5">
        <w:rPr>
          <w:rFonts w:hint="cs"/>
          <w:sz w:val="22"/>
          <w:rtl/>
        </w:rPr>
        <w:t xml:space="preserve">לחלופין </w:t>
      </w: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r w:rsidRPr="00567DE5">
        <w:rPr>
          <w:rFonts w:hint="cs"/>
          <w:sz w:val="22"/>
          <w:rtl/>
        </w:rPr>
        <w:t>אני מבקש להעביר סכום של _________________________________</w:t>
      </w:r>
      <w:r w:rsidRPr="00567DE5">
        <w:rPr>
          <w:rFonts w:hint="cs"/>
          <w:sz w:val="22"/>
          <w:szCs w:val="20"/>
          <w:rtl/>
        </w:rPr>
        <w:t xml:space="preserve"> </w:t>
      </w:r>
      <w:r w:rsidRPr="00567DE5">
        <w:rPr>
          <w:rFonts w:hint="cs"/>
          <w:sz w:val="22"/>
          <w:rtl/>
        </w:rPr>
        <w:t>מתוך הכספים שנצברו לזכותי  בחשבוני בקופת הגמל</w:t>
      </w:r>
      <w:r w:rsidRPr="00567DE5">
        <w:rPr>
          <w:rFonts w:hint="cs"/>
          <w:sz w:val="22"/>
          <w:szCs w:val="36"/>
          <w:rtl/>
        </w:rPr>
        <w:t xml:space="preserve"> </w:t>
      </w:r>
      <w:r w:rsidRPr="00567DE5">
        <w:rPr>
          <w:rFonts w:hint="cs"/>
          <w:sz w:val="22"/>
          <w:szCs w:val="20"/>
          <w:rtl/>
        </w:rPr>
        <w:t xml:space="preserve">______________ </w:t>
      </w:r>
      <w:r w:rsidRPr="00567DE5">
        <w:rPr>
          <w:rFonts w:hint="cs"/>
          <w:sz w:val="24"/>
          <w:rtl/>
        </w:rPr>
        <w:t>מס' חשבון</w:t>
      </w:r>
      <w:r w:rsidRPr="00567DE5">
        <w:rPr>
          <w:rFonts w:hint="cs"/>
          <w:sz w:val="22"/>
          <w:szCs w:val="20"/>
          <w:rtl/>
        </w:rPr>
        <w:t xml:space="preserve"> _______________ </w:t>
      </w:r>
      <w:r w:rsidRPr="00567DE5">
        <w:rPr>
          <w:rFonts w:hint="cs"/>
          <w:sz w:val="22"/>
          <w:rtl/>
        </w:rPr>
        <w:t xml:space="preserve">לקרן ההשתלמות </w:t>
      </w:r>
      <w:proofErr w:type="spellStart"/>
      <w:r w:rsidRPr="00567DE5">
        <w:rPr>
          <w:rFonts w:hint="cs"/>
          <w:sz w:val="22"/>
          <w:rtl/>
        </w:rPr>
        <w:t>לשופטים</w:t>
      </w:r>
      <w:r w:rsidRPr="00567DE5">
        <w:rPr>
          <w:rFonts w:hint="cs"/>
          <w:sz w:val="22"/>
          <w:szCs w:val="36"/>
          <w:rtl/>
        </w:rPr>
        <w:t>_____________</w:t>
      </w:r>
      <w:r w:rsidRPr="00567DE5">
        <w:rPr>
          <w:rFonts w:hint="cs"/>
          <w:sz w:val="22"/>
          <w:szCs w:val="20"/>
          <w:rtl/>
        </w:rPr>
        <w:t>,</w:t>
      </w:r>
      <w:r w:rsidRPr="00567DE5">
        <w:rPr>
          <w:rFonts w:hint="cs"/>
          <w:sz w:val="22"/>
          <w:rtl/>
        </w:rPr>
        <w:t>מס</w:t>
      </w:r>
      <w:proofErr w:type="spellEnd"/>
      <w:r w:rsidRPr="00567DE5">
        <w:rPr>
          <w:rFonts w:hint="cs"/>
          <w:sz w:val="22"/>
          <w:rtl/>
        </w:rPr>
        <w:t>' חשבון__________ במעמד</w:t>
      </w:r>
      <w:r w:rsidRPr="00567DE5">
        <w:rPr>
          <w:rFonts w:hint="cs"/>
          <w:sz w:val="22"/>
          <w:szCs w:val="20"/>
          <w:rtl/>
        </w:rPr>
        <w:t xml:space="preserve"> </w:t>
      </w:r>
      <w:r w:rsidRPr="00567DE5">
        <w:rPr>
          <w:rFonts w:hint="cs"/>
          <w:sz w:val="22"/>
          <w:szCs w:val="36"/>
          <w:rtl/>
        </w:rPr>
        <w:t xml:space="preserve">_________ </w:t>
      </w:r>
      <w:r w:rsidRPr="00567DE5">
        <w:rPr>
          <w:rFonts w:hint="cs"/>
          <w:sz w:val="22"/>
          <w:rtl/>
        </w:rPr>
        <w:t xml:space="preserve">לפי התקנות.  </w:t>
      </w:r>
    </w:p>
    <w:p w:rsidR="00567DE5" w:rsidRPr="00567DE5" w:rsidRDefault="00567DE5" w:rsidP="00567DE5">
      <w:pPr>
        <w:tabs>
          <w:tab w:val="clear" w:pos="567"/>
        </w:tabs>
        <w:overflowPunct w:val="0"/>
        <w:autoSpaceDE w:val="0"/>
        <w:autoSpaceDN w:val="0"/>
        <w:adjustRightInd w:val="0"/>
        <w:textAlignment w:val="baseline"/>
        <w:rPr>
          <w:rFonts w:hint="cs"/>
          <w:sz w:val="22"/>
          <w:rtl/>
        </w:rPr>
      </w:pPr>
      <w:r w:rsidRPr="00567DE5">
        <w:rPr>
          <w:rFonts w:hint="cs"/>
          <w:sz w:val="22"/>
          <w:rtl/>
        </w:rPr>
        <w:t xml:space="preserve"> </w:t>
      </w: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r w:rsidRPr="00567DE5">
        <w:rPr>
          <w:rFonts w:hint="cs"/>
          <w:sz w:val="22"/>
          <w:rtl/>
        </w:rPr>
        <w:t>(2)  אני נותן בזה את הסכמתי לכך שתמסרו את כל הפרטים, הנתונים והמסמכים שיש לכם לגביי, ונדרשים לפי הוראות הממונה על שוק ההון, ביטוח וחסכון במשרד האוצר לפי סעיף 23(ד) לחוק הפיקוח על שירותים פיננסיים (קופות גמל), התשס"ה-2005, לחברה לניהול קרן השתלמות ל</w:t>
      </w:r>
      <w:smartTag w:uri="urn:schemas-microsoft-com:office:smarttags" w:element="PersonName">
        <w:r w:rsidRPr="00567DE5">
          <w:rPr>
            <w:rFonts w:hint="cs"/>
            <w:sz w:val="22"/>
            <w:rtl/>
          </w:rPr>
          <w:t>שופטים</w:t>
        </w:r>
      </w:smartTag>
      <w:r w:rsidRPr="00567DE5">
        <w:rPr>
          <w:rFonts w:hint="cs"/>
          <w:sz w:val="22"/>
          <w:rtl/>
        </w:rPr>
        <w:t xml:space="preserve"> בע"מ.</w:t>
      </w:r>
    </w:p>
    <w:p w:rsidR="00567DE5" w:rsidRPr="00567DE5" w:rsidRDefault="00567DE5" w:rsidP="00567DE5">
      <w:pPr>
        <w:tabs>
          <w:tab w:val="clear" w:pos="567"/>
        </w:tabs>
        <w:overflowPunct w:val="0"/>
        <w:autoSpaceDE w:val="0"/>
        <w:autoSpaceDN w:val="0"/>
        <w:adjustRightInd w:val="0"/>
        <w:textAlignment w:val="baseline"/>
        <w:rPr>
          <w:rFonts w:hint="cs"/>
          <w:sz w:val="22"/>
          <w:rtl/>
        </w:rPr>
      </w:pP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r w:rsidRPr="00567DE5">
        <w:rPr>
          <w:rFonts w:hint="cs"/>
          <w:sz w:val="22"/>
          <w:rtl/>
        </w:rPr>
        <w:t>(3) ידוע לי כי החל במועד הקובע</w:t>
      </w:r>
      <w:r w:rsidRPr="00567DE5">
        <w:rPr>
          <w:sz w:val="22"/>
          <w:vertAlign w:val="superscript"/>
          <w:rtl/>
        </w:rPr>
        <w:footnoteReference w:customMarkFollows="1" w:id="1"/>
        <w:t>*</w:t>
      </w:r>
      <w:r w:rsidRPr="00567DE5">
        <w:rPr>
          <w:rFonts w:hint="cs"/>
          <w:sz w:val="22"/>
          <w:rtl/>
        </w:rPr>
        <w:t xml:space="preserve"> תהיו פטורים מלשלם לי כל תשלום שהוא, לרבות בשל חבות </w:t>
      </w:r>
      <w:proofErr w:type="spellStart"/>
      <w:r w:rsidRPr="00567DE5">
        <w:rPr>
          <w:rFonts w:hint="cs"/>
          <w:sz w:val="22"/>
          <w:rtl/>
        </w:rPr>
        <w:t>ביטוחית</w:t>
      </w:r>
      <w:proofErr w:type="spellEnd"/>
      <w:r w:rsidRPr="00567DE5">
        <w:rPr>
          <w:rFonts w:hint="cs"/>
          <w:sz w:val="22"/>
          <w:rtl/>
        </w:rPr>
        <w:t>, הנובע מהכספים שהועברו לקופת הגמל המקבלת.</w:t>
      </w:r>
    </w:p>
    <w:p w:rsidR="00567DE5" w:rsidRPr="00567DE5" w:rsidRDefault="00567DE5" w:rsidP="00567DE5">
      <w:pPr>
        <w:tabs>
          <w:tab w:val="clear" w:pos="567"/>
        </w:tabs>
        <w:overflowPunct w:val="0"/>
        <w:autoSpaceDE w:val="0"/>
        <w:autoSpaceDN w:val="0"/>
        <w:adjustRightInd w:val="0"/>
        <w:textAlignment w:val="baseline"/>
        <w:rPr>
          <w:rFonts w:hint="cs"/>
          <w:sz w:val="22"/>
          <w:rtl/>
        </w:rPr>
      </w:pP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r w:rsidRPr="00567DE5">
        <w:rPr>
          <w:rFonts w:hint="cs"/>
          <w:sz w:val="22"/>
          <w:rtl/>
        </w:rPr>
        <w:t>(4) אני מצהיר, כי למיטב ידיעתי, במועד חתימתי על בקשת העברה זו מתקיימים כל תנאים אלה:</w:t>
      </w:r>
    </w:p>
    <w:p w:rsidR="00567DE5" w:rsidRPr="00567DE5" w:rsidRDefault="00567DE5" w:rsidP="00567DE5">
      <w:pPr>
        <w:numPr>
          <w:ilvl w:val="0"/>
          <w:numId w:val="19"/>
        </w:numPr>
        <w:tabs>
          <w:tab w:val="clear" w:pos="567"/>
        </w:tabs>
        <w:overflowPunct w:val="0"/>
        <w:autoSpaceDE w:val="0"/>
        <w:autoSpaceDN w:val="0"/>
        <w:adjustRightInd w:val="0"/>
        <w:spacing w:after="120"/>
        <w:textAlignment w:val="baseline"/>
        <w:rPr>
          <w:sz w:val="22"/>
          <w:szCs w:val="36"/>
        </w:rPr>
      </w:pPr>
      <w:r w:rsidRPr="00567DE5">
        <w:rPr>
          <w:rFonts w:hint="cs"/>
          <w:b/>
          <w:bCs/>
          <w:sz w:val="22"/>
          <w:rtl/>
        </w:rPr>
        <w:t>לא קיים צו עיקול על חשבוני</w:t>
      </w:r>
      <w:r w:rsidRPr="00567DE5">
        <w:rPr>
          <w:rFonts w:hint="cs"/>
          <w:sz w:val="22"/>
          <w:rtl/>
        </w:rPr>
        <w:t xml:space="preserve"> בקופה </w:t>
      </w:r>
      <w:r w:rsidR="00F029C1" w:rsidRPr="00F029C1">
        <w:rPr>
          <w:rFonts w:hint="cs"/>
          <w:sz w:val="22"/>
          <w:bdr w:val="single" w:sz="4" w:space="0" w:color="auto"/>
          <w:rtl/>
        </w:rPr>
        <w:t xml:space="preserve">                         </w:t>
      </w:r>
      <w:r w:rsidRPr="00567DE5">
        <w:rPr>
          <w:rFonts w:hint="cs"/>
          <w:sz w:val="22"/>
          <w:rtl/>
        </w:rPr>
        <w:t>במלוא גובה הסכום שביקשתי להעביר כאמור לעיל;</w:t>
      </w:r>
    </w:p>
    <w:p w:rsidR="00567DE5" w:rsidRPr="00567DE5" w:rsidRDefault="00567DE5" w:rsidP="00567DE5">
      <w:pPr>
        <w:numPr>
          <w:ilvl w:val="0"/>
          <w:numId w:val="19"/>
        </w:numPr>
        <w:tabs>
          <w:tab w:val="clear" w:pos="567"/>
        </w:tabs>
        <w:overflowPunct w:val="0"/>
        <w:autoSpaceDE w:val="0"/>
        <w:autoSpaceDN w:val="0"/>
        <w:adjustRightInd w:val="0"/>
        <w:spacing w:after="120"/>
        <w:textAlignment w:val="baseline"/>
        <w:rPr>
          <w:rFonts w:hint="cs"/>
          <w:sz w:val="22"/>
          <w:szCs w:val="36"/>
        </w:rPr>
      </w:pPr>
      <w:r w:rsidRPr="00567DE5">
        <w:rPr>
          <w:rFonts w:hint="cs"/>
          <w:b/>
          <w:bCs/>
          <w:sz w:val="22"/>
          <w:rtl/>
        </w:rPr>
        <w:lastRenderedPageBreak/>
        <w:t>לא קיים שעבוד שנעשה כדין על חשבוני</w:t>
      </w:r>
      <w:r w:rsidRPr="00567DE5">
        <w:rPr>
          <w:rFonts w:hint="cs"/>
          <w:sz w:val="22"/>
          <w:rtl/>
        </w:rPr>
        <w:t xml:space="preserve"> בקופה </w:t>
      </w:r>
      <w:r w:rsidRPr="00567DE5">
        <w:rPr>
          <w:rFonts w:hint="cs"/>
          <w:sz w:val="18"/>
          <w:szCs w:val="18"/>
          <w:rtl/>
        </w:rPr>
        <w:t xml:space="preserve"> </w:t>
      </w:r>
      <w:r w:rsidR="00F029C1">
        <w:rPr>
          <w:rFonts w:hint="cs"/>
          <w:sz w:val="22"/>
          <w:rtl/>
        </w:rPr>
        <w:t>_______________</w:t>
      </w:r>
      <w:r w:rsidRPr="00567DE5">
        <w:rPr>
          <w:rFonts w:hint="cs"/>
          <w:sz w:val="22"/>
          <w:rtl/>
        </w:rPr>
        <w:t>במלוא גובה הסכום שביקשתי להעביר כאמור לעיל</w:t>
      </w:r>
      <w:r w:rsidRPr="00567DE5">
        <w:rPr>
          <w:rFonts w:hint="cs"/>
          <w:sz w:val="22"/>
          <w:szCs w:val="36"/>
          <w:rtl/>
        </w:rPr>
        <w:t>;</w:t>
      </w:r>
    </w:p>
    <w:p w:rsidR="00567DE5" w:rsidRPr="00567DE5" w:rsidRDefault="00567DE5" w:rsidP="00567DE5">
      <w:pPr>
        <w:numPr>
          <w:ilvl w:val="0"/>
          <w:numId w:val="19"/>
        </w:numPr>
        <w:tabs>
          <w:tab w:val="clear" w:pos="567"/>
        </w:tabs>
        <w:overflowPunct w:val="0"/>
        <w:autoSpaceDE w:val="0"/>
        <w:autoSpaceDN w:val="0"/>
        <w:adjustRightInd w:val="0"/>
        <w:spacing w:after="120"/>
        <w:textAlignment w:val="baseline"/>
        <w:rPr>
          <w:rFonts w:hint="cs"/>
          <w:sz w:val="22"/>
          <w:rtl/>
        </w:rPr>
      </w:pPr>
      <w:r w:rsidRPr="00567DE5">
        <w:rPr>
          <w:rFonts w:hint="cs"/>
          <w:b/>
          <w:bCs/>
          <w:sz w:val="22"/>
          <w:rtl/>
        </w:rPr>
        <w:t>לא קיימת בחשבוני</w:t>
      </w:r>
      <w:r w:rsidRPr="00567DE5">
        <w:rPr>
          <w:rFonts w:hint="cs"/>
          <w:sz w:val="22"/>
          <w:rtl/>
        </w:rPr>
        <w:t xml:space="preserve"> בקופה </w:t>
      </w:r>
      <w:r w:rsidR="00F029C1">
        <w:rPr>
          <w:rFonts w:hint="cs"/>
          <w:sz w:val="22"/>
          <w:rtl/>
        </w:rPr>
        <w:t>______________</w:t>
      </w:r>
      <w:r w:rsidRPr="00567DE5">
        <w:rPr>
          <w:rFonts w:hint="cs"/>
          <w:sz w:val="22"/>
          <w:rtl/>
        </w:rPr>
        <w:t>יתרת חוב בשל הלוואה שטרם נפרעה במלואה;</w:t>
      </w: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r w:rsidRPr="00567DE5">
        <w:rPr>
          <w:rFonts w:hint="cs"/>
          <w:sz w:val="22"/>
          <w:rtl/>
        </w:rPr>
        <w:t>ידוע לי כי ככל שמתקיימים לגבי במועד חתימתי על בקשת העברה זו ועד למועד ההעברה אחד מהתנאים האמורים תבוטל בקשת ההעברה ולא תבוצע העברת כספים לקרן השתלמות ל</w:t>
      </w:r>
      <w:smartTag w:uri="urn:schemas-microsoft-com:office:smarttags" w:element="PersonName">
        <w:r w:rsidRPr="00567DE5">
          <w:rPr>
            <w:rFonts w:hint="cs"/>
            <w:sz w:val="22"/>
            <w:rtl/>
          </w:rPr>
          <w:t>שופטים</w:t>
        </w:r>
      </w:smartTag>
      <w:r w:rsidRPr="00567DE5">
        <w:rPr>
          <w:rFonts w:hint="cs"/>
          <w:sz w:val="22"/>
          <w:rtl/>
        </w:rPr>
        <w:t xml:space="preserve">. </w:t>
      </w: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lang w:eastAsia="en-US"/>
        </w:rPr>
      </w:pPr>
      <w:r w:rsidRPr="00567DE5">
        <w:rPr>
          <w:rFonts w:hint="cs"/>
          <w:sz w:val="22"/>
          <w:rtl/>
          <w:lang w:eastAsia="en-US"/>
        </w:rPr>
        <w:t>(5) לגבי עמית-שכיר פעיל בלבד -</w:t>
      </w: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r w:rsidRPr="00567DE5">
        <w:rPr>
          <w:rFonts w:hint="cs"/>
          <w:sz w:val="22"/>
          <w:rtl/>
          <w:lang w:eastAsia="en-US"/>
        </w:rPr>
        <w:t xml:space="preserve">ידוע לי כי </w:t>
      </w:r>
      <w:r w:rsidRPr="00567DE5">
        <w:rPr>
          <w:rFonts w:hint="cs"/>
          <w:sz w:val="22"/>
          <w:rtl/>
        </w:rPr>
        <w:t xml:space="preserve">בקשתי האמורה מותנית </w:t>
      </w:r>
      <w:r w:rsidRPr="00567DE5">
        <w:rPr>
          <w:rFonts w:hint="cs"/>
          <w:sz w:val="22"/>
          <w:rtl/>
          <w:lang w:eastAsia="en-US"/>
        </w:rPr>
        <w:t xml:space="preserve">בכך שלא יחלפו למעלה מ-120 ימים ממועד הגשת הבקשה ועד למועד שבו יופקדו בשלי לראשונה </w:t>
      </w:r>
      <w:r w:rsidRPr="00567DE5">
        <w:rPr>
          <w:rFonts w:hint="cs"/>
          <w:sz w:val="24"/>
          <w:rtl/>
          <w:lang w:eastAsia="en-US"/>
        </w:rPr>
        <w:t>לקרן השתלמות לשופטים כספים</w:t>
      </w:r>
      <w:r w:rsidRPr="00567DE5">
        <w:rPr>
          <w:rFonts w:hint="cs"/>
          <w:sz w:val="22"/>
          <w:rtl/>
          <w:lang w:eastAsia="en-US"/>
        </w:rPr>
        <w:t>, אלא אם כן אודיע לחברה לניהול קרן השתלמות לשופטים</w:t>
      </w:r>
      <w:r w:rsidRPr="00567DE5">
        <w:rPr>
          <w:rFonts w:hint="cs"/>
          <w:sz w:val="22"/>
          <w:rtl/>
        </w:rPr>
        <w:t xml:space="preserve"> כי לא יופקדו בשלי כספים לקרן השתלמות ל</w:t>
      </w:r>
      <w:smartTag w:uri="urn:schemas-microsoft-com:office:smarttags" w:element="PersonName">
        <w:r w:rsidRPr="00567DE5">
          <w:rPr>
            <w:rFonts w:hint="cs"/>
            <w:sz w:val="22"/>
            <w:rtl/>
          </w:rPr>
          <w:t>שופטים</w:t>
        </w:r>
      </w:smartTag>
      <w:r w:rsidRPr="00567DE5">
        <w:rPr>
          <w:rFonts w:hint="cs"/>
          <w:sz w:val="22"/>
          <w:rtl/>
        </w:rPr>
        <w:t>, בתוך התקופה האמורה. כמו כן ידוע לי כי אם אודיע כאמור, אחשב לעניין המועד הקובע כעמית לא פעיל.</w:t>
      </w:r>
    </w:p>
    <w:p w:rsidR="00567DE5" w:rsidRPr="00567DE5" w:rsidRDefault="00567DE5" w:rsidP="00567DE5">
      <w:pPr>
        <w:tabs>
          <w:tab w:val="clear" w:pos="567"/>
        </w:tabs>
        <w:overflowPunct w:val="0"/>
        <w:autoSpaceDE w:val="0"/>
        <w:autoSpaceDN w:val="0"/>
        <w:adjustRightInd w:val="0"/>
        <w:textAlignment w:val="baseline"/>
        <w:rPr>
          <w:rFonts w:hint="cs"/>
          <w:sz w:val="22"/>
          <w:rtl/>
        </w:rPr>
      </w:pPr>
    </w:p>
    <w:p w:rsidR="00567DE5" w:rsidRPr="00567DE5" w:rsidRDefault="00567DE5" w:rsidP="00567DE5">
      <w:pPr>
        <w:tabs>
          <w:tab w:val="clear" w:pos="567"/>
          <w:tab w:val="left" w:pos="2772"/>
        </w:tabs>
        <w:overflowPunct w:val="0"/>
        <w:autoSpaceDE w:val="0"/>
        <w:autoSpaceDN w:val="0"/>
        <w:adjustRightInd w:val="0"/>
        <w:spacing w:after="120"/>
        <w:textAlignment w:val="baseline"/>
        <w:rPr>
          <w:sz w:val="22"/>
        </w:rPr>
      </w:pPr>
      <w:r w:rsidRPr="00567DE5">
        <w:rPr>
          <w:rFonts w:hint="cs"/>
          <w:sz w:val="22"/>
          <w:rtl/>
        </w:rPr>
        <w:t>(  ) אני מבקש כבר עכשיו להודיע כי לא יופקדו בשלי כספים לקרן השתלמות ל</w:t>
      </w:r>
      <w:smartTag w:uri="urn:schemas-microsoft-com:office:smarttags" w:element="PersonName">
        <w:r w:rsidRPr="00567DE5">
          <w:rPr>
            <w:rFonts w:hint="cs"/>
            <w:sz w:val="22"/>
            <w:rtl/>
          </w:rPr>
          <w:t>שופטים</w:t>
        </w:r>
      </w:smartTag>
      <w:r w:rsidRPr="00567DE5">
        <w:rPr>
          <w:rFonts w:hint="cs"/>
          <w:sz w:val="22"/>
          <w:rtl/>
        </w:rPr>
        <w:t xml:space="preserve"> בתוך 120 ימים ממועד חתימתי על בקשה זו.</w:t>
      </w:r>
      <w:r w:rsidRPr="00567DE5">
        <w:rPr>
          <w:rFonts w:hint="cs"/>
          <w:sz w:val="22"/>
        </w:rPr>
        <w:t xml:space="preserve">   </w:t>
      </w:r>
    </w:p>
    <w:p w:rsidR="00567DE5" w:rsidRPr="00567DE5" w:rsidRDefault="00567DE5" w:rsidP="00567DE5">
      <w:pPr>
        <w:tabs>
          <w:tab w:val="clear" w:pos="567"/>
          <w:tab w:val="left" w:pos="2772"/>
        </w:tabs>
        <w:overflowPunct w:val="0"/>
        <w:autoSpaceDE w:val="0"/>
        <w:autoSpaceDN w:val="0"/>
        <w:adjustRightInd w:val="0"/>
        <w:spacing w:after="120"/>
        <w:textAlignment w:val="baseline"/>
        <w:rPr>
          <w:rFonts w:hint="cs"/>
          <w:sz w:val="22"/>
          <w:rtl/>
        </w:rPr>
      </w:pPr>
    </w:p>
    <w:p w:rsidR="00567DE5" w:rsidRPr="00567DE5" w:rsidRDefault="00567DE5" w:rsidP="00567DE5">
      <w:pPr>
        <w:tabs>
          <w:tab w:val="clear" w:pos="567"/>
          <w:tab w:val="left" w:pos="2772"/>
        </w:tabs>
        <w:overflowPunct w:val="0"/>
        <w:autoSpaceDE w:val="0"/>
        <w:autoSpaceDN w:val="0"/>
        <w:adjustRightInd w:val="0"/>
        <w:spacing w:after="120"/>
        <w:textAlignment w:val="baseline"/>
        <w:rPr>
          <w:sz w:val="22"/>
          <w:rtl/>
        </w:rPr>
      </w:pPr>
    </w:p>
    <w:p w:rsidR="00567DE5" w:rsidRDefault="00567DE5" w:rsidP="00F029C1">
      <w:pPr>
        <w:tabs>
          <w:tab w:val="clear" w:pos="567"/>
          <w:tab w:val="left" w:pos="2772"/>
        </w:tabs>
        <w:overflowPunct w:val="0"/>
        <w:autoSpaceDE w:val="0"/>
        <w:autoSpaceDN w:val="0"/>
        <w:adjustRightInd w:val="0"/>
        <w:spacing w:after="120"/>
        <w:textAlignment w:val="baseline"/>
        <w:rPr>
          <w:sz w:val="22"/>
          <w:rtl/>
        </w:rPr>
      </w:pPr>
      <w:r w:rsidRPr="00567DE5">
        <w:rPr>
          <w:rFonts w:hint="cs"/>
          <w:sz w:val="22"/>
          <w:rtl/>
        </w:rPr>
        <w:t>חתימת העמית __________</w:t>
      </w:r>
      <w:r w:rsidRPr="00567DE5">
        <w:rPr>
          <w:sz w:val="22"/>
          <w:rtl/>
        </w:rPr>
        <w:tab/>
      </w:r>
    </w:p>
    <w:p w:rsidR="00F029C1" w:rsidRDefault="00F029C1" w:rsidP="00F029C1">
      <w:pPr>
        <w:tabs>
          <w:tab w:val="clear" w:pos="567"/>
          <w:tab w:val="left" w:pos="2772"/>
        </w:tabs>
        <w:overflowPunct w:val="0"/>
        <w:autoSpaceDE w:val="0"/>
        <w:autoSpaceDN w:val="0"/>
        <w:adjustRightInd w:val="0"/>
        <w:spacing w:after="120"/>
        <w:textAlignment w:val="baseline"/>
        <w:rPr>
          <w:sz w:val="22"/>
          <w:rtl/>
        </w:rPr>
      </w:pPr>
    </w:p>
    <w:p w:rsidR="00F029C1" w:rsidRPr="00567DE5" w:rsidRDefault="00F029C1" w:rsidP="00F029C1">
      <w:pPr>
        <w:tabs>
          <w:tab w:val="clear" w:pos="567"/>
          <w:tab w:val="left" w:pos="2772"/>
        </w:tabs>
        <w:overflowPunct w:val="0"/>
        <w:autoSpaceDE w:val="0"/>
        <w:autoSpaceDN w:val="0"/>
        <w:adjustRightInd w:val="0"/>
        <w:spacing w:after="120"/>
        <w:textAlignment w:val="baseline"/>
        <w:rPr>
          <w:rFonts w:hint="cs"/>
          <w:sz w:val="22"/>
          <w:rtl/>
        </w:rPr>
      </w:pP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r w:rsidRPr="00567DE5">
        <w:rPr>
          <w:rFonts w:hint="cs"/>
          <w:sz w:val="22"/>
          <w:rtl/>
        </w:rPr>
        <w:t>ולגבי עמית נתון לאפוטרופסות - שם האפוטרופוס _______________________</w:t>
      </w: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p>
    <w:p w:rsidR="00567DE5" w:rsidRPr="00567DE5" w:rsidRDefault="00567DE5" w:rsidP="00567DE5">
      <w:pPr>
        <w:tabs>
          <w:tab w:val="clear" w:pos="567"/>
        </w:tabs>
        <w:overflowPunct w:val="0"/>
        <w:autoSpaceDE w:val="0"/>
        <w:autoSpaceDN w:val="0"/>
        <w:adjustRightInd w:val="0"/>
        <w:spacing w:after="120"/>
        <w:ind w:left="2160" w:firstLine="720"/>
        <w:textAlignment w:val="baseline"/>
        <w:rPr>
          <w:rFonts w:hint="cs"/>
          <w:sz w:val="22"/>
          <w:rtl/>
        </w:rPr>
      </w:pPr>
      <w:r w:rsidRPr="00567DE5">
        <w:rPr>
          <w:rFonts w:hint="cs"/>
          <w:sz w:val="22"/>
          <w:rtl/>
        </w:rPr>
        <w:t>חתימת האפוטרופוס________ ____________</w:t>
      </w:r>
    </w:p>
    <w:p w:rsidR="00567DE5" w:rsidRPr="00567DE5" w:rsidRDefault="00567DE5" w:rsidP="00567DE5">
      <w:pPr>
        <w:tabs>
          <w:tab w:val="clear" w:pos="567"/>
        </w:tabs>
        <w:overflowPunct w:val="0"/>
        <w:autoSpaceDE w:val="0"/>
        <w:autoSpaceDN w:val="0"/>
        <w:adjustRightInd w:val="0"/>
        <w:textAlignment w:val="baseline"/>
        <w:rPr>
          <w:rFonts w:hint="cs"/>
          <w:sz w:val="22"/>
          <w:rtl/>
        </w:rPr>
      </w:pP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r w:rsidRPr="00567DE5">
        <w:rPr>
          <w:rFonts w:hint="cs"/>
          <w:sz w:val="22"/>
          <w:rtl/>
        </w:rPr>
        <w:t xml:space="preserve">(6) חתימתי על בקשה זו נעשית לאחר שקראתי אותה בעיון ותוכנה הוסבר לי היטב, ולאחר ששקלתי את האמור בה וגמרתי אומר להתחייב בה. </w:t>
      </w: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p>
    <w:p w:rsidR="00567DE5" w:rsidRPr="00567DE5" w:rsidRDefault="00567DE5" w:rsidP="00567DE5">
      <w:pPr>
        <w:pBdr>
          <w:top w:val="single" w:sz="4" w:space="1" w:color="auto"/>
          <w:left w:val="single" w:sz="4" w:space="4" w:color="auto"/>
          <w:bottom w:val="single" w:sz="4" w:space="1" w:color="auto"/>
          <w:right w:val="single" w:sz="4" w:space="4" w:color="auto"/>
        </w:pBdr>
        <w:tabs>
          <w:tab w:val="clear" w:pos="567"/>
          <w:tab w:val="left" w:pos="2740"/>
        </w:tabs>
        <w:overflowPunct w:val="0"/>
        <w:autoSpaceDE w:val="0"/>
        <w:autoSpaceDN w:val="0"/>
        <w:adjustRightInd w:val="0"/>
        <w:spacing w:after="120"/>
        <w:textAlignment w:val="baseline"/>
        <w:rPr>
          <w:rFonts w:hint="cs"/>
          <w:b/>
          <w:bCs/>
          <w:sz w:val="28"/>
          <w:szCs w:val="28"/>
          <w:rtl/>
        </w:rPr>
      </w:pPr>
      <w:r w:rsidRPr="00567DE5">
        <w:rPr>
          <w:rFonts w:hint="cs"/>
          <w:b/>
          <w:bCs/>
          <w:sz w:val="28"/>
          <w:szCs w:val="28"/>
          <w:highlight w:val="lightGray"/>
          <w:rtl/>
        </w:rPr>
        <w:t>לידיעתך, בקשת העברה זו ניתנת לביטול תוך 18 ימי עסקים ממועד שנמסרה הודעה לגביה לקופה המעבירה. ביטול ייעשה על-ידי חתימה על טופס הודעת הביטול המצורף והעברתו לקופה המעבירה (הקופה ממנה מועברים הכספים). העברת הטופס אפשרית, בין היתר, בפקס, בדואר או בדוא"ל.</w:t>
      </w:r>
      <w:r w:rsidRPr="00567DE5">
        <w:rPr>
          <w:rFonts w:hint="cs"/>
          <w:b/>
          <w:bCs/>
          <w:sz w:val="28"/>
          <w:szCs w:val="28"/>
          <w:rtl/>
        </w:rPr>
        <w:t xml:space="preserve">    </w:t>
      </w:r>
    </w:p>
    <w:p w:rsidR="00567DE5" w:rsidRPr="00567DE5" w:rsidRDefault="00567DE5" w:rsidP="00567DE5">
      <w:pPr>
        <w:tabs>
          <w:tab w:val="clear" w:pos="567"/>
        </w:tabs>
        <w:overflowPunct w:val="0"/>
        <w:autoSpaceDE w:val="0"/>
        <w:autoSpaceDN w:val="0"/>
        <w:adjustRightInd w:val="0"/>
        <w:spacing w:after="120"/>
        <w:textAlignment w:val="baseline"/>
        <w:rPr>
          <w:rFonts w:hint="cs"/>
          <w:b/>
          <w:bCs/>
          <w:sz w:val="22"/>
          <w:rtl/>
        </w:rPr>
      </w:pPr>
    </w:p>
    <w:p w:rsidR="00567DE5" w:rsidRPr="00567DE5" w:rsidRDefault="00567DE5" w:rsidP="00567DE5">
      <w:pPr>
        <w:tabs>
          <w:tab w:val="clear" w:pos="567"/>
        </w:tabs>
        <w:overflowPunct w:val="0"/>
        <w:autoSpaceDE w:val="0"/>
        <w:autoSpaceDN w:val="0"/>
        <w:adjustRightInd w:val="0"/>
        <w:spacing w:after="120"/>
        <w:textAlignment w:val="baseline"/>
        <w:rPr>
          <w:rFonts w:hint="cs"/>
          <w:b/>
          <w:bCs/>
          <w:sz w:val="22"/>
          <w:rtl/>
        </w:rPr>
      </w:pPr>
      <w:r w:rsidRPr="00567DE5">
        <w:rPr>
          <w:rFonts w:hint="cs"/>
          <w:b/>
          <w:bCs/>
          <w:sz w:val="22"/>
          <w:rtl/>
        </w:rPr>
        <w:t>ולראיה באתי על החתום, היום</w:t>
      </w:r>
      <w:r w:rsidR="00F029C1">
        <w:rPr>
          <w:rFonts w:hint="cs"/>
          <w:b/>
          <w:bCs/>
          <w:sz w:val="22"/>
          <w:rtl/>
        </w:rPr>
        <w:t>___________</w:t>
      </w:r>
      <w:r w:rsidRPr="00567DE5">
        <w:rPr>
          <w:rFonts w:hint="cs"/>
          <w:b/>
          <w:bCs/>
          <w:sz w:val="22"/>
          <w:rtl/>
        </w:rPr>
        <w:t>:</w:t>
      </w: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r w:rsidRPr="00567DE5">
        <w:rPr>
          <w:rFonts w:hint="cs"/>
          <w:sz w:val="22"/>
          <w:rtl/>
        </w:rPr>
        <w:t>חתימת העמית __________</w:t>
      </w: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r w:rsidRPr="00567DE5">
        <w:rPr>
          <w:rFonts w:hint="cs"/>
          <w:sz w:val="22"/>
          <w:rtl/>
        </w:rPr>
        <w:t>ולגבי עמית נתון לאפוטרופסות - שם האפוטרופוס _______________________</w:t>
      </w:r>
    </w:p>
    <w:p w:rsidR="00567DE5" w:rsidRPr="00567DE5" w:rsidRDefault="00567DE5" w:rsidP="00567DE5">
      <w:pPr>
        <w:tabs>
          <w:tab w:val="clear" w:pos="567"/>
        </w:tabs>
        <w:overflowPunct w:val="0"/>
        <w:autoSpaceDE w:val="0"/>
        <w:autoSpaceDN w:val="0"/>
        <w:adjustRightInd w:val="0"/>
        <w:spacing w:after="120"/>
        <w:textAlignment w:val="baseline"/>
        <w:rPr>
          <w:rFonts w:hint="cs"/>
          <w:sz w:val="22"/>
          <w:rtl/>
        </w:rPr>
      </w:pPr>
    </w:p>
    <w:p w:rsidR="00567DE5" w:rsidRPr="00567DE5" w:rsidRDefault="00567DE5" w:rsidP="00567DE5">
      <w:pPr>
        <w:tabs>
          <w:tab w:val="clear" w:pos="567"/>
        </w:tabs>
        <w:overflowPunct w:val="0"/>
        <w:autoSpaceDE w:val="0"/>
        <w:autoSpaceDN w:val="0"/>
        <w:adjustRightInd w:val="0"/>
        <w:spacing w:after="120"/>
        <w:ind w:left="2160" w:firstLine="720"/>
        <w:textAlignment w:val="baseline"/>
        <w:rPr>
          <w:rFonts w:hint="cs"/>
          <w:sz w:val="22"/>
          <w:rtl/>
        </w:rPr>
      </w:pPr>
      <w:r w:rsidRPr="00567DE5">
        <w:rPr>
          <w:rFonts w:hint="cs"/>
          <w:sz w:val="22"/>
          <w:rtl/>
        </w:rPr>
        <w:t>חתימת האפוטרופוס________ ____________</w:t>
      </w:r>
    </w:p>
    <w:p w:rsidR="00567DE5" w:rsidRPr="00567DE5" w:rsidRDefault="00567DE5" w:rsidP="00567DE5">
      <w:pPr>
        <w:tabs>
          <w:tab w:val="clear" w:pos="567"/>
        </w:tabs>
        <w:overflowPunct w:val="0"/>
        <w:autoSpaceDE w:val="0"/>
        <w:autoSpaceDN w:val="0"/>
        <w:adjustRightInd w:val="0"/>
        <w:ind w:right="-142"/>
        <w:jc w:val="left"/>
        <w:textAlignment w:val="baseline"/>
        <w:rPr>
          <w:rFonts w:hint="cs"/>
          <w:sz w:val="22"/>
          <w:rtl/>
        </w:rPr>
      </w:pPr>
    </w:p>
    <w:p w:rsidR="007D0E41" w:rsidRPr="00675F46" w:rsidRDefault="007D0E41" w:rsidP="00567DE5">
      <w:pPr>
        <w:jc w:val="right"/>
        <w:rPr>
          <w:rFonts w:hint="cs"/>
          <w:b/>
          <w:bCs/>
        </w:rPr>
      </w:pPr>
    </w:p>
    <w:sectPr w:rsidR="007D0E41" w:rsidRPr="00675F46" w:rsidSect="00DF54CF">
      <w:footerReference w:type="even" r:id="rId7"/>
      <w:footerReference w:type="default" r:id="rId8"/>
      <w:headerReference w:type="first" r:id="rId9"/>
      <w:footerReference w:type="first" r:id="rId10"/>
      <w:endnotePr>
        <w:numFmt w:val="lowerLetter"/>
      </w:endnotePr>
      <w:type w:val="continuous"/>
      <w:pgSz w:w="11906" w:h="16838"/>
      <w:pgMar w:top="510" w:right="1134" w:bottom="510" w:left="1134"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2AC6" w:rsidRDefault="00462AC6">
      <w:r>
        <w:separator/>
      </w:r>
    </w:p>
  </w:endnote>
  <w:endnote w:type="continuationSeparator" w:id="0">
    <w:p w:rsidR="00462AC6" w:rsidRDefault="0046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6F7C" w:rsidRDefault="00AE6F7C" w:rsidP="00834E8F">
    <w:pPr>
      <w:pStyle w:val="a4"/>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AE6F7C" w:rsidRDefault="00AE6F7C" w:rsidP="002A2D0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6F7C" w:rsidRDefault="00AE6F7C" w:rsidP="00834E8F">
    <w:pPr>
      <w:pStyle w:val="a4"/>
      <w:framePr w:wrap="around" w:vAnchor="text" w:hAnchor="text" w:y="1"/>
      <w:rPr>
        <w:rStyle w:val="a6"/>
      </w:rPr>
    </w:pPr>
  </w:p>
  <w:p w:rsidR="00AE6F7C" w:rsidRPr="00CF408F" w:rsidRDefault="00AE6F7C" w:rsidP="002A2D0D">
    <w:pPr>
      <w:pStyle w:val="a4"/>
      <w:ind w:right="360"/>
      <w:rPr>
        <w:rFonts w:hint="cs"/>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6F7C" w:rsidRDefault="00AE6F7C" w:rsidP="00CF408F">
    <w:pPr>
      <w:pStyle w:val="a4"/>
    </w:pPr>
  </w:p>
  <w:p w:rsidR="004207C2" w:rsidRDefault="004207C2" w:rsidP="004207C2">
    <w:pPr>
      <w:pStyle w:val="a4"/>
      <w:jc w:val="center"/>
      <w:rPr>
        <w:sz w:val="22"/>
        <w:szCs w:val="22"/>
      </w:rPr>
    </w:pPr>
    <w:r>
      <w:rPr>
        <w:rFonts w:cs="Arial"/>
        <w:sz w:val="22"/>
        <w:szCs w:val="22"/>
        <w:rtl/>
      </w:rPr>
      <w:t>רחוב ז'בוטינסקי 5 (בניין אבגד), רמת גן 5252006. טלפון: 073-2803401 פקס: 03-5750811</w:t>
    </w:r>
  </w:p>
  <w:p w:rsidR="004207C2" w:rsidRDefault="004207C2" w:rsidP="004207C2">
    <w:pPr>
      <w:pStyle w:val="a4"/>
      <w:jc w:val="center"/>
      <w:rPr>
        <w:rFonts w:hint="cs"/>
        <w:rtl/>
      </w:rPr>
    </w:pPr>
    <w:r>
      <w:t>mishpatanim@swerycpa.com                                                   keren.mishpatanim.co.il</w:t>
    </w:r>
  </w:p>
  <w:p w:rsidR="004207C2" w:rsidRDefault="004207C2" w:rsidP="004207C2">
    <w:pPr>
      <w:pStyle w:val="a4"/>
      <w:jc w:val="center"/>
      <w:rPr>
        <w:rFonts w:hint="cs"/>
        <w:sz w:val="26"/>
        <w:szCs w:val="26"/>
        <w:rtl/>
      </w:rPr>
    </w:pPr>
  </w:p>
  <w:p w:rsidR="00AE6F7C" w:rsidRPr="00CF408F" w:rsidRDefault="00AE6F7C" w:rsidP="004207C2">
    <w:pPr>
      <w:pStyle w:val="a4"/>
      <w:ind w:right="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2AC6" w:rsidRDefault="00462AC6">
      <w:r>
        <w:separator/>
      </w:r>
    </w:p>
  </w:footnote>
  <w:footnote w:type="continuationSeparator" w:id="0">
    <w:p w:rsidR="00462AC6" w:rsidRDefault="00462AC6">
      <w:r>
        <w:continuationSeparator/>
      </w:r>
    </w:p>
  </w:footnote>
  <w:footnote w:id="1">
    <w:p w:rsidR="00567DE5" w:rsidRDefault="00567DE5" w:rsidP="00567DE5">
      <w:pPr>
        <w:pStyle w:val="ae"/>
        <w:rPr>
          <w:rFonts w:hint="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6F7C" w:rsidRPr="00EA27FF" w:rsidRDefault="00FD6051" w:rsidP="00956281">
    <w:pPr>
      <w:pStyle w:val="a3"/>
      <w:rPr>
        <w:rFonts w:ascii="Arial" w:hAnsi="Arial" w:cs="Arial"/>
        <w:u w:val="single"/>
      </w:rPr>
    </w:pPr>
    <w:r>
      <w:rPr>
        <w:rFonts w:ascii="Arial" w:hAnsi="Arial" w:cs="Arial" w:hint="cs"/>
        <w:b/>
        <w:bCs/>
        <w:noProof/>
        <w:sz w:val="28"/>
        <w:szCs w:val="28"/>
        <w:u w:val="single"/>
      </w:rPr>
      <w:drawing>
        <wp:inline distT="0" distB="0" distL="0" distR="0">
          <wp:extent cx="571500" cy="6858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00AE6F7C">
      <w:rPr>
        <w:rFonts w:hint="cs"/>
        <w:rtl/>
      </w:rPr>
      <w:t xml:space="preserve"> </w:t>
    </w:r>
    <w:r w:rsidR="00AE6F7C">
      <w:rPr>
        <w:rFonts w:hint="cs"/>
        <w:rtl/>
      </w:rPr>
      <w:tab/>
    </w:r>
    <w:r w:rsidR="00AE6F7C" w:rsidRPr="00EA27FF">
      <w:rPr>
        <w:rFonts w:ascii="Arial" w:hAnsi="Arial" w:cs="Arial"/>
        <w:u w:val="single"/>
        <w:rtl/>
      </w:rPr>
      <w:t>החברה לניהול קרן השתלמות למשפטנים בע"מ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313"/>
    <w:multiLevelType w:val="hybridMultilevel"/>
    <w:tmpl w:val="68423134"/>
    <w:lvl w:ilvl="0" w:tplc="953E08A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0508230A"/>
    <w:multiLevelType w:val="multilevel"/>
    <w:tmpl w:val="0C8000EA"/>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1079"/>
        </w:tabs>
        <w:ind w:left="1079" w:hanging="570"/>
      </w:pPr>
      <w:rPr>
        <w:rFonts w:hint="default"/>
        <w:lang w:bidi="he-IL"/>
      </w:rPr>
    </w:lvl>
    <w:lvl w:ilvl="2">
      <w:start w:val="1"/>
      <w:numFmt w:val="decimal"/>
      <w:lvlText w:val="%1.%2.%3"/>
      <w:lvlJc w:val="left"/>
      <w:pPr>
        <w:tabs>
          <w:tab w:val="num" w:pos="1738"/>
        </w:tabs>
        <w:ind w:left="1738" w:hanging="720"/>
      </w:pPr>
      <w:rPr>
        <w:rFonts w:hint="default"/>
      </w:rPr>
    </w:lvl>
    <w:lvl w:ilvl="3">
      <w:start w:val="1"/>
      <w:numFmt w:val="decimal"/>
      <w:lvlText w:val="%1.%2.%3.%4"/>
      <w:lvlJc w:val="left"/>
      <w:pPr>
        <w:tabs>
          <w:tab w:val="num" w:pos="2247"/>
        </w:tabs>
        <w:ind w:left="2247" w:hanging="720"/>
      </w:pPr>
      <w:rPr>
        <w:rFonts w:hint="default"/>
      </w:rPr>
    </w:lvl>
    <w:lvl w:ilvl="4">
      <w:start w:val="1"/>
      <w:numFmt w:val="decimal"/>
      <w:lvlText w:val="%1.%2.%3.%4.%5"/>
      <w:lvlJc w:val="left"/>
      <w:pPr>
        <w:tabs>
          <w:tab w:val="num" w:pos="2756"/>
        </w:tabs>
        <w:ind w:left="2756" w:hanging="720"/>
      </w:pPr>
      <w:rPr>
        <w:rFonts w:hint="default"/>
      </w:rPr>
    </w:lvl>
    <w:lvl w:ilvl="5">
      <w:start w:val="1"/>
      <w:numFmt w:val="decimal"/>
      <w:lvlText w:val="%1.%2.%3.%4.%5.%6"/>
      <w:lvlJc w:val="left"/>
      <w:pPr>
        <w:tabs>
          <w:tab w:val="num" w:pos="3625"/>
        </w:tabs>
        <w:ind w:left="3625" w:hanging="1080"/>
      </w:pPr>
      <w:rPr>
        <w:rFonts w:hint="default"/>
      </w:rPr>
    </w:lvl>
    <w:lvl w:ilvl="6">
      <w:start w:val="1"/>
      <w:numFmt w:val="decimal"/>
      <w:lvlText w:val="%1.%2.%3.%4.%5.%6.%7"/>
      <w:lvlJc w:val="left"/>
      <w:pPr>
        <w:tabs>
          <w:tab w:val="num" w:pos="4134"/>
        </w:tabs>
        <w:ind w:left="4134" w:hanging="1080"/>
      </w:pPr>
      <w:rPr>
        <w:rFonts w:hint="default"/>
      </w:rPr>
    </w:lvl>
    <w:lvl w:ilvl="7">
      <w:start w:val="1"/>
      <w:numFmt w:val="decimal"/>
      <w:lvlText w:val="%1.%2.%3.%4.%5.%6.%7.%8"/>
      <w:lvlJc w:val="left"/>
      <w:pPr>
        <w:tabs>
          <w:tab w:val="num" w:pos="5003"/>
        </w:tabs>
        <w:ind w:left="5003" w:hanging="1440"/>
      </w:pPr>
      <w:rPr>
        <w:rFonts w:hint="default"/>
      </w:rPr>
    </w:lvl>
    <w:lvl w:ilvl="8">
      <w:start w:val="1"/>
      <w:numFmt w:val="decimal"/>
      <w:lvlText w:val="%1.%2.%3.%4.%5.%6.%7.%8.%9"/>
      <w:lvlJc w:val="left"/>
      <w:pPr>
        <w:tabs>
          <w:tab w:val="num" w:pos="5512"/>
        </w:tabs>
        <w:ind w:left="5512" w:hanging="1440"/>
      </w:pPr>
      <w:rPr>
        <w:rFonts w:hint="default"/>
      </w:rPr>
    </w:lvl>
  </w:abstractNum>
  <w:abstractNum w:abstractNumId="2" w15:restartNumberingAfterBreak="0">
    <w:nsid w:val="0BBD10F1"/>
    <w:multiLevelType w:val="singleLevel"/>
    <w:tmpl w:val="2C8A07D8"/>
    <w:lvl w:ilvl="0">
      <w:start w:val="2"/>
      <w:numFmt w:val="decimal"/>
      <w:lvlText w:val="%1."/>
      <w:lvlJc w:val="left"/>
      <w:pPr>
        <w:tabs>
          <w:tab w:val="num" w:pos="504"/>
        </w:tabs>
        <w:ind w:left="504" w:right="504" w:hanging="420"/>
      </w:pPr>
      <w:rPr>
        <w:rFonts w:hint="default"/>
        <w:sz w:val="24"/>
      </w:rPr>
    </w:lvl>
  </w:abstractNum>
  <w:abstractNum w:abstractNumId="3" w15:restartNumberingAfterBreak="0">
    <w:nsid w:val="163F1147"/>
    <w:multiLevelType w:val="multilevel"/>
    <w:tmpl w:val="1610A872"/>
    <w:lvl w:ilvl="0">
      <w:start w:val="3"/>
      <w:numFmt w:val="decimal"/>
      <w:lvlText w:val="%1"/>
      <w:lvlJc w:val="left"/>
      <w:pPr>
        <w:tabs>
          <w:tab w:val="num" w:pos="360"/>
        </w:tabs>
        <w:ind w:left="360" w:hanging="360"/>
      </w:pPr>
      <w:rPr>
        <w:rFonts w:hint="default"/>
        <w:sz w:val="24"/>
      </w:rPr>
    </w:lvl>
    <w:lvl w:ilvl="1">
      <w:start w:val="1"/>
      <w:numFmt w:val="decimal"/>
      <w:lvlText w:val="%1.%2"/>
      <w:lvlJc w:val="left"/>
      <w:pPr>
        <w:tabs>
          <w:tab w:val="num" w:pos="869"/>
        </w:tabs>
        <w:ind w:left="869" w:hanging="360"/>
      </w:pPr>
      <w:rPr>
        <w:rFonts w:hint="default"/>
        <w:sz w:val="24"/>
      </w:rPr>
    </w:lvl>
    <w:lvl w:ilvl="2">
      <w:start w:val="1"/>
      <w:numFmt w:val="decimal"/>
      <w:lvlText w:val="%1.%2.%3"/>
      <w:lvlJc w:val="left"/>
      <w:pPr>
        <w:tabs>
          <w:tab w:val="num" w:pos="1738"/>
        </w:tabs>
        <w:ind w:left="1738" w:hanging="720"/>
      </w:pPr>
      <w:rPr>
        <w:rFonts w:hint="default"/>
        <w:sz w:val="24"/>
      </w:rPr>
    </w:lvl>
    <w:lvl w:ilvl="3">
      <w:start w:val="1"/>
      <w:numFmt w:val="decimal"/>
      <w:lvlText w:val="%1.%2.%3.%4"/>
      <w:lvlJc w:val="left"/>
      <w:pPr>
        <w:tabs>
          <w:tab w:val="num" w:pos="2247"/>
        </w:tabs>
        <w:ind w:left="2247" w:hanging="720"/>
      </w:pPr>
      <w:rPr>
        <w:rFonts w:hint="default"/>
        <w:sz w:val="24"/>
      </w:rPr>
    </w:lvl>
    <w:lvl w:ilvl="4">
      <w:start w:val="1"/>
      <w:numFmt w:val="decimal"/>
      <w:lvlText w:val="%1.%2.%3.%4.%5"/>
      <w:lvlJc w:val="left"/>
      <w:pPr>
        <w:tabs>
          <w:tab w:val="num" w:pos="2756"/>
        </w:tabs>
        <w:ind w:left="2756" w:hanging="720"/>
      </w:pPr>
      <w:rPr>
        <w:rFonts w:hint="default"/>
        <w:sz w:val="24"/>
      </w:rPr>
    </w:lvl>
    <w:lvl w:ilvl="5">
      <w:start w:val="1"/>
      <w:numFmt w:val="decimal"/>
      <w:lvlText w:val="%1.%2.%3.%4.%5.%6"/>
      <w:lvlJc w:val="left"/>
      <w:pPr>
        <w:tabs>
          <w:tab w:val="num" w:pos="3625"/>
        </w:tabs>
        <w:ind w:left="3625" w:hanging="1080"/>
      </w:pPr>
      <w:rPr>
        <w:rFonts w:hint="default"/>
        <w:sz w:val="24"/>
      </w:rPr>
    </w:lvl>
    <w:lvl w:ilvl="6">
      <w:start w:val="1"/>
      <w:numFmt w:val="decimal"/>
      <w:lvlText w:val="%1.%2.%3.%4.%5.%6.%7"/>
      <w:lvlJc w:val="left"/>
      <w:pPr>
        <w:tabs>
          <w:tab w:val="num" w:pos="4134"/>
        </w:tabs>
        <w:ind w:left="4134" w:hanging="1080"/>
      </w:pPr>
      <w:rPr>
        <w:rFonts w:hint="default"/>
        <w:sz w:val="24"/>
      </w:rPr>
    </w:lvl>
    <w:lvl w:ilvl="7">
      <w:start w:val="1"/>
      <w:numFmt w:val="decimal"/>
      <w:lvlText w:val="%1.%2.%3.%4.%5.%6.%7.%8"/>
      <w:lvlJc w:val="left"/>
      <w:pPr>
        <w:tabs>
          <w:tab w:val="num" w:pos="5003"/>
        </w:tabs>
        <w:ind w:left="5003" w:hanging="1440"/>
      </w:pPr>
      <w:rPr>
        <w:rFonts w:hint="default"/>
        <w:sz w:val="24"/>
      </w:rPr>
    </w:lvl>
    <w:lvl w:ilvl="8">
      <w:start w:val="1"/>
      <w:numFmt w:val="decimal"/>
      <w:lvlText w:val="%1.%2.%3.%4.%5.%6.%7.%8.%9"/>
      <w:lvlJc w:val="left"/>
      <w:pPr>
        <w:tabs>
          <w:tab w:val="num" w:pos="5512"/>
        </w:tabs>
        <w:ind w:left="5512" w:hanging="1440"/>
      </w:pPr>
      <w:rPr>
        <w:rFonts w:hint="default"/>
        <w:sz w:val="24"/>
      </w:rPr>
    </w:lvl>
  </w:abstractNum>
  <w:abstractNum w:abstractNumId="4" w15:restartNumberingAfterBreak="0">
    <w:nsid w:val="1913354D"/>
    <w:multiLevelType w:val="multilevel"/>
    <w:tmpl w:val="2E9A46B2"/>
    <w:lvl w:ilvl="0">
      <w:start w:val="2"/>
      <w:numFmt w:val="decimal"/>
      <w:lvlText w:val="%1"/>
      <w:lvlJc w:val="left"/>
      <w:pPr>
        <w:tabs>
          <w:tab w:val="num" w:pos="570"/>
        </w:tabs>
        <w:ind w:left="570" w:right="570" w:hanging="570"/>
      </w:pPr>
      <w:rPr>
        <w:rFonts w:hint="default"/>
      </w:rPr>
    </w:lvl>
    <w:lvl w:ilvl="1">
      <w:start w:val="2"/>
      <w:numFmt w:val="decimal"/>
      <w:lvlText w:val="%1.%2"/>
      <w:lvlJc w:val="left"/>
      <w:pPr>
        <w:tabs>
          <w:tab w:val="num" w:pos="1079"/>
        </w:tabs>
        <w:ind w:left="1079" w:right="1079" w:hanging="570"/>
      </w:pPr>
      <w:rPr>
        <w:rFonts w:hint="default"/>
      </w:rPr>
    </w:lvl>
    <w:lvl w:ilvl="2">
      <w:start w:val="1"/>
      <w:numFmt w:val="decimal"/>
      <w:lvlText w:val="%1.%2.%3"/>
      <w:lvlJc w:val="left"/>
      <w:pPr>
        <w:tabs>
          <w:tab w:val="num" w:pos="1738"/>
        </w:tabs>
        <w:ind w:left="1738" w:right="1738" w:hanging="720"/>
      </w:pPr>
      <w:rPr>
        <w:rFonts w:hint="default"/>
      </w:rPr>
    </w:lvl>
    <w:lvl w:ilvl="3">
      <w:start w:val="1"/>
      <w:numFmt w:val="decimal"/>
      <w:lvlText w:val="%1.%2.%3.%4"/>
      <w:lvlJc w:val="left"/>
      <w:pPr>
        <w:tabs>
          <w:tab w:val="num" w:pos="2247"/>
        </w:tabs>
        <w:ind w:left="2247" w:right="2247" w:hanging="720"/>
      </w:pPr>
      <w:rPr>
        <w:rFonts w:hint="default"/>
      </w:rPr>
    </w:lvl>
    <w:lvl w:ilvl="4">
      <w:start w:val="1"/>
      <w:numFmt w:val="decimal"/>
      <w:lvlText w:val="%1.%2.%3.%4.%5"/>
      <w:lvlJc w:val="left"/>
      <w:pPr>
        <w:tabs>
          <w:tab w:val="num" w:pos="3116"/>
        </w:tabs>
        <w:ind w:left="3116" w:right="3116" w:hanging="1080"/>
      </w:pPr>
      <w:rPr>
        <w:rFonts w:hint="default"/>
      </w:rPr>
    </w:lvl>
    <w:lvl w:ilvl="5">
      <w:start w:val="1"/>
      <w:numFmt w:val="decimal"/>
      <w:lvlText w:val="%1.%2.%3.%4.%5.%6"/>
      <w:lvlJc w:val="left"/>
      <w:pPr>
        <w:tabs>
          <w:tab w:val="num" w:pos="3625"/>
        </w:tabs>
        <w:ind w:left="3625" w:right="3625" w:hanging="1080"/>
      </w:pPr>
      <w:rPr>
        <w:rFonts w:hint="default"/>
      </w:rPr>
    </w:lvl>
    <w:lvl w:ilvl="6">
      <w:start w:val="1"/>
      <w:numFmt w:val="decimal"/>
      <w:lvlText w:val="%1.%2.%3.%4.%5.%6.%7"/>
      <w:lvlJc w:val="left"/>
      <w:pPr>
        <w:tabs>
          <w:tab w:val="num" w:pos="4134"/>
        </w:tabs>
        <w:ind w:left="4134" w:right="4134" w:hanging="1080"/>
      </w:pPr>
      <w:rPr>
        <w:rFonts w:hint="default"/>
      </w:rPr>
    </w:lvl>
    <w:lvl w:ilvl="7">
      <w:start w:val="1"/>
      <w:numFmt w:val="decimal"/>
      <w:lvlText w:val="%1.%2.%3.%4.%5.%6.%7.%8"/>
      <w:lvlJc w:val="left"/>
      <w:pPr>
        <w:tabs>
          <w:tab w:val="num" w:pos="5003"/>
        </w:tabs>
        <w:ind w:left="5003" w:right="5003" w:hanging="1440"/>
      </w:pPr>
      <w:rPr>
        <w:rFonts w:hint="default"/>
      </w:rPr>
    </w:lvl>
    <w:lvl w:ilvl="8">
      <w:start w:val="1"/>
      <w:numFmt w:val="decimal"/>
      <w:lvlText w:val="%1.%2.%3.%4.%5.%6.%7.%8.%9"/>
      <w:lvlJc w:val="left"/>
      <w:pPr>
        <w:tabs>
          <w:tab w:val="num" w:pos="5512"/>
        </w:tabs>
        <w:ind w:left="5512" w:right="5512" w:hanging="1440"/>
      </w:pPr>
      <w:rPr>
        <w:rFonts w:hint="default"/>
      </w:rPr>
    </w:lvl>
  </w:abstractNum>
  <w:abstractNum w:abstractNumId="5" w15:restartNumberingAfterBreak="0">
    <w:nsid w:val="194B7A82"/>
    <w:multiLevelType w:val="multilevel"/>
    <w:tmpl w:val="2452C6B2"/>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1085"/>
        </w:tabs>
        <w:ind w:left="1085" w:hanging="570"/>
      </w:pPr>
      <w:rPr>
        <w:rFonts w:hint="default"/>
      </w:rPr>
    </w:lvl>
    <w:lvl w:ilvl="2">
      <w:start w:val="1"/>
      <w:numFmt w:val="decimal"/>
      <w:lvlText w:val="%1.%2.%3"/>
      <w:lvlJc w:val="left"/>
      <w:pPr>
        <w:tabs>
          <w:tab w:val="num" w:pos="1750"/>
        </w:tabs>
        <w:ind w:left="1750" w:hanging="720"/>
      </w:pPr>
      <w:rPr>
        <w:rFonts w:hint="default"/>
      </w:rPr>
    </w:lvl>
    <w:lvl w:ilvl="3">
      <w:start w:val="1"/>
      <w:numFmt w:val="decimal"/>
      <w:lvlText w:val="%1.%2.%3.%4"/>
      <w:lvlJc w:val="left"/>
      <w:pPr>
        <w:tabs>
          <w:tab w:val="num" w:pos="2265"/>
        </w:tabs>
        <w:ind w:left="2265" w:hanging="720"/>
      </w:pPr>
      <w:rPr>
        <w:rFonts w:hint="default"/>
      </w:rPr>
    </w:lvl>
    <w:lvl w:ilvl="4">
      <w:start w:val="1"/>
      <w:numFmt w:val="decimal"/>
      <w:lvlText w:val="%1.%2.%3.%4.%5"/>
      <w:lvlJc w:val="left"/>
      <w:pPr>
        <w:tabs>
          <w:tab w:val="num" w:pos="3140"/>
        </w:tabs>
        <w:ind w:left="3140" w:hanging="1080"/>
      </w:pPr>
      <w:rPr>
        <w:rFonts w:hint="default"/>
      </w:rPr>
    </w:lvl>
    <w:lvl w:ilvl="5">
      <w:start w:val="1"/>
      <w:numFmt w:val="decimal"/>
      <w:lvlText w:val="%1.%2.%3.%4.%5.%6"/>
      <w:lvlJc w:val="left"/>
      <w:pPr>
        <w:tabs>
          <w:tab w:val="num" w:pos="3655"/>
        </w:tabs>
        <w:ind w:left="3655" w:hanging="1080"/>
      </w:pPr>
      <w:rPr>
        <w:rFonts w:hint="default"/>
      </w:rPr>
    </w:lvl>
    <w:lvl w:ilvl="6">
      <w:start w:val="1"/>
      <w:numFmt w:val="decimal"/>
      <w:lvlText w:val="%1.%2.%3.%4.%5.%6.%7"/>
      <w:lvlJc w:val="left"/>
      <w:pPr>
        <w:tabs>
          <w:tab w:val="num" w:pos="4530"/>
        </w:tabs>
        <w:ind w:left="4530" w:hanging="1440"/>
      </w:pPr>
      <w:rPr>
        <w:rFonts w:hint="default"/>
      </w:rPr>
    </w:lvl>
    <w:lvl w:ilvl="7">
      <w:start w:val="1"/>
      <w:numFmt w:val="decimal"/>
      <w:lvlText w:val="%1.%2.%3.%4.%5.%6.%7.%8"/>
      <w:lvlJc w:val="left"/>
      <w:pPr>
        <w:tabs>
          <w:tab w:val="num" w:pos="5045"/>
        </w:tabs>
        <w:ind w:left="5045" w:hanging="1440"/>
      </w:pPr>
      <w:rPr>
        <w:rFonts w:hint="default"/>
      </w:rPr>
    </w:lvl>
    <w:lvl w:ilvl="8">
      <w:start w:val="1"/>
      <w:numFmt w:val="decimal"/>
      <w:lvlText w:val="%1.%2.%3.%4.%5.%6.%7.%8.%9"/>
      <w:lvlJc w:val="left"/>
      <w:pPr>
        <w:tabs>
          <w:tab w:val="num" w:pos="5920"/>
        </w:tabs>
        <w:ind w:left="5920" w:hanging="1800"/>
      </w:pPr>
      <w:rPr>
        <w:rFonts w:hint="default"/>
      </w:rPr>
    </w:lvl>
  </w:abstractNum>
  <w:abstractNum w:abstractNumId="6" w15:restartNumberingAfterBreak="0">
    <w:nsid w:val="1EE85D60"/>
    <w:multiLevelType w:val="hybridMultilevel"/>
    <w:tmpl w:val="8B84C2DA"/>
    <w:lvl w:ilvl="0" w:tplc="DC6A8E02">
      <w:start w:val="1"/>
      <w:numFmt w:val="decimal"/>
      <w:lvlText w:val="%1)"/>
      <w:lvlJc w:val="left"/>
      <w:pPr>
        <w:tabs>
          <w:tab w:val="num" w:pos="785"/>
        </w:tabs>
        <w:ind w:left="785" w:hanging="360"/>
      </w:pPr>
      <w:rPr>
        <w:rFonts w:ascii="David" w:hAnsi="David" w:cs="David" w:hint="default"/>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8213AC"/>
    <w:multiLevelType w:val="multilevel"/>
    <w:tmpl w:val="DCCE7816"/>
    <w:lvl w:ilvl="0">
      <w:start w:val="3"/>
      <w:numFmt w:val="decimal"/>
      <w:lvlText w:val="%1"/>
      <w:lvlJc w:val="left"/>
      <w:pPr>
        <w:tabs>
          <w:tab w:val="num" w:pos="360"/>
        </w:tabs>
        <w:ind w:left="360" w:hanging="360"/>
      </w:pPr>
      <w:rPr>
        <w:rFonts w:hint="default"/>
        <w:sz w:val="24"/>
      </w:rPr>
    </w:lvl>
    <w:lvl w:ilvl="1">
      <w:start w:val="1"/>
      <w:numFmt w:val="decimal"/>
      <w:lvlText w:val="%1.%2"/>
      <w:lvlJc w:val="left"/>
      <w:pPr>
        <w:tabs>
          <w:tab w:val="num" w:pos="869"/>
        </w:tabs>
        <w:ind w:left="869" w:hanging="360"/>
      </w:pPr>
      <w:rPr>
        <w:rFonts w:hint="default"/>
        <w:sz w:val="24"/>
      </w:rPr>
    </w:lvl>
    <w:lvl w:ilvl="2">
      <w:start w:val="1"/>
      <w:numFmt w:val="decimal"/>
      <w:lvlText w:val="%1.%2.%3"/>
      <w:lvlJc w:val="left"/>
      <w:pPr>
        <w:tabs>
          <w:tab w:val="num" w:pos="1738"/>
        </w:tabs>
        <w:ind w:left="1738" w:hanging="720"/>
      </w:pPr>
      <w:rPr>
        <w:rFonts w:hint="default"/>
        <w:sz w:val="24"/>
      </w:rPr>
    </w:lvl>
    <w:lvl w:ilvl="3">
      <w:start w:val="1"/>
      <w:numFmt w:val="decimal"/>
      <w:lvlText w:val="%1.%2.%3.%4"/>
      <w:lvlJc w:val="left"/>
      <w:pPr>
        <w:tabs>
          <w:tab w:val="num" w:pos="2247"/>
        </w:tabs>
        <w:ind w:left="2247" w:hanging="720"/>
      </w:pPr>
      <w:rPr>
        <w:rFonts w:hint="default"/>
        <w:sz w:val="24"/>
      </w:rPr>
    </w:lvl>
    <w:lvl w:ilvl="4">
      <w:start w:val="1"/>
      <w:numFmt w:val="decimal"/>
      <w:lvlText w:val="%1.%2.%3.%4.%5"/>
      <w:lvlJc w:val="left"/>
      <w:pPr>
        <w:tabs>
          <w:tab w:val="num" w:pos="2756"/>
        </w:tabs>
        <w:ind w:left="2756" w:hanging="720"/>
      </w:pPr>
      <w:rPr>
        <w:rFonts w:hint="default"/>
        <w:sz w:val="24"/>
      </w:rPr>
    </w:lvl>
    <w:lvl w:ilvl="5">
      <w:start w:val="1"/>
      <w:numFmt w:val="decimal"/>
      <w:lvlText w:val="%1.%2.%3.%4.%5.%6"/>
      <w:lvlJc w:val="left"/>
      <w:pPr>
        <w:tabs>
          <w:tab w:val="num" w:pos="3625"/>
        </w:tabs>
        <w:ind w:left="3625" w:hanging="1080"/>
      </w:pPr>
      <w:rPr>
        <w:rFonts w:hint="default"/>
        <w:sz w:val="24"/>
      </w:rPr>
    </w:lvl>
    <w:lvl w:ilvl="6">
      <w:start w:val="1"/>
      <w:numFmt w:val="decimal"/>
      <w:lvlText w:val="%1.%2.%3.%4.%5.%6.%7"/>
      <w:lvlJc w:val="left"/>
      <w:pPr>
        <w:tabs>
          <w:tab w:val="num" w:pos="4134"/>
        </w:tabs>
        <w:ind w:left="4134" w:hanging="1080"/>
      </w:pPr>
      <w:rPr>
        <w:rFonts w:hint="default"/>
        <w:sz w:val="24"/>
      </w:rPr>
    </w:lvl>
    <w:lvl w:ilvl="7">
      <w:start w:val="1"/>
      <w:numFmt w:val="decimal"/>
      <w:lvlText w:val="%1.%2.%3.%4.%5.%6.%7.%8"/>
      <w:lvlJc w:val="left"/>
      <w:pPr>
        <w:tabs>
          <w:tab w:val="num" w:pos="5003"/>
        </w:tabs>
        <w:ind w:left="5003" w:hanging="1440"/>
      </w:pPr>
      <w:rPr>
        <w:rFonts w:hint="default"/>
        <w:sz w:val="24"/>
      </w:rPr>
    </w:lvl>
    <w:lvl w:ilvl="8">
      <w:start w:val="1"/>
      <w:numFmt w:val="decimal"/>
      <w:lvlText w:val="%1.%2.%3.%4.%5.%6.%7.%8.%9"/>
      <w:lvlJc w:val="left"/>
      <w:pPr>
        <w:tabs>
          <w:tab w:val="num" w:pos="5512"/>
        </w:tabs>
        <w:ind w:left="5512" w:hanging="1440"/>
      </w:pPr>
      <w:rPr>
        <w:rFonts w:hint="default"/>
        <w:sz w:val="24"/>
      </w:rPr>
    </w:lvl>
  </w:abstractNum>
  <w:abstractNum w:abstractNumId="8" w15:restartNumberingAfterBreak="0">
    <w:nsid w:val="36495E5F"/>
    <w:multiLevelType w:val="multilevel"/>
    <w:tmpl w:val="7EAACF9A"/>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869"/>
        </w:tabs>
        <w:ind w:left="869" w:hanging="360"/>
      </w:pPr>
      <w:rPr>
        <w:rFonts w:hint="default"/>
        <w:sz w:val="24"/>
      </w:rPr>
    </w:lvl>
    <w:lvl w:ilvl="2">
      <w:start w:val="1"/>
      <w:numFmt w:val="decimal"/>
      <w:lvlText w:val="%1.%2.%3"/>
      <w:lvlJc w:val="left"/>
      <w:pPr>
        <w:tabs>
          <w:tab w:val="num" w:pos="1738"/>
        </w:tabs>
        <w:ind w:left="1738" w:hanging="720"/>
      </w:pPr>
      <w:rPr>
        <w:rFonts w:hint="default"/>
        <w:sz w:val="24"/>
      </w:rPr>
    </w:lvl>
    <w:lvl w:ilvl="3">
      <w:start w:val="1"/>
      <w:numFmt w:val="decimal"/>
      <w:lvlText w:val="%1.%2.%3.%4"/>
      <w:lvlJc w:val="left"/>
      <w:pPr>
        <w:tabs>
          <w:tab w:val="num" w:pos="2247"/>
        </w:tabs>
        <w:ind w:left="2247" w:hanging="720"/>
      </w:pPr>
      <w:rPr>
        <w:rFonts w:hint="default"/>
        <w:sz w:val="24"/>
      </w:rPr>
    </w:lvl>
    <w:lvl w:ilvl="4">
      <w:start w:val="1"/>
      <w:numFmt w:val="decimal"/>
      <w:lvlText w:val="%1.%2.%3.%4.%5"/>
      <w:lvlJc w:val="left"/>
      <w:pPr>
        <w:tabs>
          <w:tab w:val="num" w:pos="2756"/>
        </w:tabs>
        <w:ind w:left="2756" w:hanging="720"/>
      </w:pPr>
      <w:rPr>
        <w:rFonts w:hint="default"/>
        <w:sz w:val="24"/>
      </w:rPr>
    </w:lvl>
    <w:lvl w:ilvl="5">
      <w:start w:val="1"/>
      <w:numFmt w:val="decimal"/>
      <w:lvlText w:val="%1.%2.%3.%4.%5.%6"/>
      <w:lvlJc w:val="left"/>
      <w:pPr>
        <w:tabs>
          <w:tab w:val="num" w:pos="3625"/>
        </w:tabs>
        <w:ind w:left="3625" w:hanging="1080"/>
      </w:pPr>
      <w:rPr>
        <w:rFonts w:hint="default"/>
        <w:sz w:val="24"/>
      </w:rPr>
    </w:lvl>
    <w:lvl w:ilvl="6">
      <w:start w:val="1"/>
      <w:numFmt w:val="decimal"/>
      <w:lvlText w:val="%1.%2.%3.%4.%5.%6.%7"/>
      <w:lvlJc w:val="left"/>
      <w:pPr>
        <w:tabs>
          <w:tab w:val="num" w:pos="4134"/>
        </w:tabs>
        <w:ind w:left="4134" w:hanging="1080"/>
      </w:pPr>
      <w:rPr>
        <w:rFonts w:hint="default"/>
        <w:sz w:val="24"/>
      </w:rPr>
    </w:lvl>
    <w:lvl w:ilvl="7">
      <w:start w:val="1"/>
      <w:numFmt w:val="decimal"/>
      <w:lvlText w:val="%1.%2.%3.%4.%5.%6.%7.%8"/>
      <w:lvlJc w:val="left"/>
      <w:pPr>
        <w:tabs>
          <w:tab w:val="num" w:pos="5003"/>
        </w:tabs>
        <w:ind w:left="5003" w:hanging="1440"/>
      </w:pPr>
      <w:rPr>
        <w:rFonts w:hint="default"/>
        <w:sz w:val="24"/>
      </w:rPr>
    </w:lvl>
    <w:lvl w:ilvl="8">
      <w:start w:val="1"/>
      <w:numFmt w:val="decimal"/>
      <w:lvlText w:val="%1.%2.%3.%4.%5.%6.%7.%8.%9"/>
      <w:lvlJc w:val="left"/>
      <w:pPr>
        <w:tabs>
          <w:tab w:val="num" w:pos="5512"/>
        </w:tabs>
        <w:ind w:left="5512" w:hanging="1440"/>
      </w:pPr>
      <w:rPr>
        <w:rFonts w:hint="default"/>
        <w:sz w:val="24"/>
      </w:rPr>
    </w:lvl>
  </w:abstractNum>
  <w:abstractNum w:abstractNumId="9" w15:restartNumberingAfterBreak="0">
    <w:nsid w:val="39F70B34"/>
    <w:multiLevelType w:val="hybridMultilevel"/>
    <w:tmpl w:val="4C5A9328"/>
    <w:lvl w:ilvl="0" w:tplc="5908E386">
      <w:start w:val="4"/>
      <w:numFmt w:val="decimal"/>
      <w:lvlText w:val="%1."/>
      <w:lvlJc w:val="left"/>
      <w:pPr>
        <w:tabs>
          <w:tab w:val="num" w:pos="447"/>
        </w:tabs>
        <w:ind w:left="447" w:hanging="420"/>
      </w:pPr>
      <w:rPr>
        <w:rFonts w:hint="default"/>
      </w:rPr>
    </w:lvl>
    <w:lvl w:ilvl="1" w:tplc="04090019" w:tentative="1">
      <w:start w:val="1"/>
      <w:numFmt w:val="lowerLetter"/>
      <w:lvlText w:val="%2."/>
      <w:lvlJc w:val="left"/>
      <w:pPr>
        <w:tabs>
          <w:tab w:val="num" w:pos="1107"/>
        </w:tabs>
        <w:ind w:left="1107" w:hanging="360"/>
      </w:pPr>
    </w:lvl>
    <w:lvl w:ilvl="2" w:tplc="0409001B" w:tentative="1">
      <w:start w:val="1"/>
      <w:numFmt w:val="lowerRoman"/>
      <w:lvlText w:val="%3."/>
      <w:lvlJc w:val="right"/>
      <w:pPr>
        <w:tabs>
          <w:tab w:val="num" w:pos="1827"/>
        </w:tabs>
        <w:ind w:left="1827" w:hanging="180"/>
      </w:pPr>
    </w:lvl>
    <w:lvl w:ilvl="3" w:tplc="0409000F" w:tentative="1">
      <w:start w:val="1"/>
      <w:numFmt w:val="decimal"/>
      <w:lvlText w:val="%4."/>
      <w:lvlJc w:val="left"/>
      <w:pPr>
        <w:tabs>
          <w:tab w:val="num" w:pos="2547"/>
        </w:tabs>
        <w:ind w:left="2547" w:hanging="360"/>
      </w:pPr>
    </w:lvl>
    <w:lvl w:ilvl="4" w:tplc="04090019" w:tentative="1">
      <w:start w:val="1"/>
      <w:numFmt w:val="lowerLetter"/>
      <w:lvlText w:val="%5."/>
      <w:lvlJc w:val="left"/>
      <w:pPr>
        <w:tabs>
          <w:tab w:val="num" w:pos="3267"/>
        </w:tabs>
        <w:ind w:left="3267" w:hanging="360"/>
      </w:pPr>
    </w:lvl>
    <w:lvl w:ilvl="5" w:tplc="0409001B" w:tentative="1">
      <w:start w:val="1"/>
      <w:numFmt w:val="lowerRoman"/>
      <w:lvlText w:val="%6."/>
      <w:lvlJc w:val="right"/>
      <w:pPr>
        <w:tabs>
          <w:tab w:val="num" w:pos="3987"/>
        </w:tabs>
        <w:ind w:left="3987" w:hanging="180"/>
      </w:pPr>
    </w:lvl>
    <w:lvl w:ilvl="6" w:tplc="0409000F" w:tentative="1">
      <w:start w:val="1"/>
      <w:numFmt w:val="decimal"/>
      <w:lvlText w:val="%7."/>
      <w:lvlJc w:val="left"/>
      <w:pPr>
        <w:tabs>
          <w:tab w:val="num" w:pos="4707"/>
        </w:tabs>
        <w:ind w:left="4707" w:hanging="360"/>
      </w:pPr>
    </w:lvl>
    <w:lvl w:ilvl="7" w:tplc="04090019" w:tentative="1">
      <w:start w:val="1"/>
      <w:numFmt w:val="lowerLetter"/>
      <w:lvlText w:val="%8."/>
      <w:lvlJc w:val="left"/>
      <w:pPr>
        <w:tabs>
          <w:tab w:val="num" w:pos="5427"/>
        </w:tabs>
        <w:ind w:left="5427" w:hanging="360"/>
      </w:pPr>
    </w:lvl>
    <w:lvl w:ilvl="8" w:tplc="0409001B" w:tentative="1">
      <w:start w:val="1"/>
      <w:numFmt w:val="lowerRoman"/>
      <w:lvlText w:val="%9."/>
      <w:lvlJc w:val="right"/>
      <w:pPr>
        <w:tabs>
          <w:tab w:val="num" w:pos="6147"/>
        </w:tabs>
        <w:ind w:left="6147" w:hanging="180"/>
      </w:pPr>
    </w:lvl>
  </w:abstractNum>
  <w:abstractNum w:abstractNumId="10" w15:restartNumberingAfterBreak="0">
    <w:nsid w:val="3D7F75B9"/>
    <w:multiLevelType w:val="hybridMultilevel"/>
    <w:tmpl w:val="E4A677AE"/>
    <w:lvl w:ilvl="0" w:tplc="FFFFFFFF">
      <w:start w:val="1"/>
      <w:numFmt w:val="decimal"/>
      <w:lvlText w:val="%1."/>
      <w:lvlJc w:val="left"/>
      <w:pPr>
        <w:tabs>
          <w:tab w:val="num" w:pos="840"/>
        </w:tabs>
        <w:ind w:left="840" w:right="840" w:hanging="48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11" w15:restartNumberingAfterBreak="0">
    <w:nsid w:val="4326431C"/>
    <w:multiLevelType w:val="multilevel"/>
    <w:tmpl w:val="73F2766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1079"/>
        </w:tabs>
        <w:ind w:left="1079" w:hanging="570"/>
      </w:pPr>
      <w:rPr>
        <w:rFonts w:hint="default"/>
      </w:rPr>
    </w:lvl>
    <w:lvl w:ilvl="2">
      <w:start w:val="1"/>
      <w:numFmt w:val="decimal"/>
      <w:lvlText w:val="%1.%2.%3"/>
      <w:lvlJc w:val="left"/>
      <w:pPr>
        <w:tabs>
          <w:tab w:val="num" w:pos="1738"/>
        </w:tabs>
        <w:ind w:left="1738" w:hanging="720"/>
      </w:pPr>
      <w:rPr>
        <w:rFonts w:hint="default"/>
      </w:rPr>
    </w:lvl>
    <w:lvl w:ilvl="3">
      <w:start w:val="1"/>
      <w:numFmt w:val="decimal"/>
      <w:lvlText w:val="%1.%2.%3.%4"/>
      <w:lvlJc w:val="left"/>
      <w:pPr>
        <w:tabs>
          <w:tab w:val="num" w:pos="2247"/>
        </w:tabs>
        <w:ind w:left="2247" w:hanging="720"/>
      </w:pPr>
      <w:rPr>
        <w:rFonts w:hint="default"/>
      </w:rPr>
    </w:lvl>
    <w:lvl w:ilvl="4">
      <w:start w:val="1"/>
      <w:numFmt w:val="decimal"/>
      <w:lvlText w:val="%1.%2.%3.%4.%5"/>
      <w:lvlJc w:val="left"/>
      <w:pPr>
        <w:tabs>
          <w:tab w:val="num" w:pos="3116"/>
        </w:tabs>
        <w:ind w:left="3116" w:hanging="1080"/>
      </w:pPr>
      <w:rPr>
        <w:rFonts w:hint="default"/>
      </w:rPr>
    </w:lvl>
    <w:lvl w:ilvl="5">
      <w:start w:val="1"/>
      <w:numFmt w:val="decimal"/>
      <w:lvlText w:val="%1.%2.%3.%4.%5.%6"/>
      <w:lvlJc w:val="left"/>
      <w:pPr>
        <w:tabs>
          <w:tab w:val="num" w:pos="3625"/>
        </w:tabs>
        <w:ind w:left="3625" w:hanging="1080"/>
      </w:pPr>
      <w:rPr>
        <w:rFonts w:hint="default"/>
      </w:rPr>
    </w:lvl>
    <w:lvl w:ilvl="6">
      <w:start w:val="1"/>
      <w:numFmt w:val="decimal"/>
      <w:lvlText w:val="%1.%2.%3.%4.%5.%6.%7"/>
      <w:lvlJc w:val="left"/>
      <w:pPr>
        <w:tabs>
          <w:tab w:val="num" w:pos="4134"/>
        </w:tabs>
        <w:ind w:left="4134" w:hanging="1080"/>
      </w:pPr>
      <w:rPr>
        <w:rFonts w:hint="default"/>
      </w:rPr>
    </w:lvl>
    <w:lvl w:ilvl="7">
      <w:start w:val="1"/>
      <w:numFmt w:val="decimal"/>
      <w:lvlText w:val="%1.%2.%3.%4.%5.%6.%7.%8"/>
      <w:lvlJc w:val="left"/>
      <w:pPr>
        <w:tabs>
          <w:tab w:val="num" w:pos="5003"/>
        </w:tabs>
        <w:ind w:left="5003" w:hanging="1440"/>
      </w:pPr>
      <w:rPr>
        <w:rFonts w:hint="default"/>
      </w:rPr>
    </w:lvl>
    <w:lvl w:ilvl="8">
      <w:start w:val="1"/>
      <w:numFmt w:val="decimal"/>
      <w:lvlText w:val="%1.%2.%3.%4.%5.%6.%7.%8.%9"/>
      <w:lvlJc w:val="left"/>
      <w:pPr>
        <w:tabs>
          <w:tab w:val="num" w:pos="5512"/>
        </w:tabs>
        <w:ind w:left="5512" w:hanging="1440"/>
      </w:pPr>
      <w:rPr>
        <w:rFonts w:hint="default"/>
      </w:rPr>
    </w:lvl>
  </w:abstractNum>
  <w:abstractNum w:abstractNumId="12" w15:restartNumberingAfterBreak="0">
    <w:nsid w:val="4A5D1A0B"/>
    <w:multiLevelType w:val="hybridMultilevel"/>
    <w:tmpl w:val="2B4413A6"/>
    <w:lvl w:ilvl="0" w:tplc="842CFF5C">
      <w:start w:val="3"/>
      <w:numFmt w:val="hebrew1"/>
      <w:lvlText w:val="%1."/>
      <w:lvlJc w:val="left"/>
      <w:pPr>
        <w:tabs>
          <w:tab w:val="num" w:pos="869"/>
        </w:tabs>
        <w:ind w:left="869" w:right="869" w:hanging="360"/>
      </w:pPr>
      <w:rPr>
        <w:rFonts w:hint="cs"/>
      </w:rPr>
    </w:lvl>
    <w:lvl w:ilvl="1" w:tplc="040D0019" w:tentative="1">
      <w:start w:val="1"/>
      <w:numFmt w:val="lowerLetter"/>
      <w:lvlText w:val="%2."/>
      <w:lvlJc w:val="left"/>
      <w:pPr>
        <w:tabs>
          <w:tab w:val="num" w:pos="1589"/>
        </w:tabs>
        <w:ind w:left="1589" w:right="1589" w:hanging="360"/>
      </w:pPr>
    </w:lvl>
    <w:lvl w:ilvl="2" w:tplc="040D001B" w:tentative="1">
      <w:start w:val="1"/>
      <w:numFmt w:val="lowerRoman"/>
      <w:lvlText w:val="%3."/>
      <w:lvlJc w:val="right"/>
      <w:pPr>
        <w:tabs>
          <w:tab w:val="num" w:pos="2309"/>
        </w:tabs>
        <w:ind w:left="2309" w:right="2309" w:hanging="180"/>
      </w:pPr>
    </w:lvl>
    <w:lvl w:ilvl="3" w:tplc="040D000F" w:tentative="1">
      <w:start w:val="1"/>
      <w:numFmt w:val="decimal"/>
      <w:lvlText w:val="%4."/>
      <w:lvlJc w:val="left"/>
      <w:pPr>
        <w:tabs>
          <w:tab w:val="num" w:pos="3029"/>
        </w:tabs>
        <w:ind w:left="3029" w:right="3029" w:hanging="360"/>
      </w:pPr>
    </w:lvl>
    <w:lvl w:ilvl="4" w:tplc="040D0019" w:tentative="1">
      <w:start w:val="1"/>
      <w:numFmt w:val="lowerLetter"/>
      <w:lvlText w:val="%5."/>
      <w:lvlJc w:val="left"/>
      <w:pPr>
        <w:tabs>
          <w:tab w:val="num" w:pos="3749"/>
        </w:tabs>
        <w:ind w:left="3749" w:right="3749" w:hanging="360"/>
      </w:pPr>
    </w:lvl>
    <w:lvl w:ilvl="5" w:tplc="040D001B" w:tentative="1">
      <w:start w:val="1"/>
      <w:numFmt w:val="lowerRoman"/>
      <w:lvlText w:val="%6."/>
      <w:lvlJc w:val="right"/>
      <w:pPr>
        <w:tabs>
          <w:tab w:val="num" w:pos="4469"/>
        </w:tabs>
        <w:ind w:left="4469" w:right="4469" w:hanging="180"/>
      </w:pPr>
    </w:lvl>
    <w:lvl w:ilvl="6" w:tplc="040D000F" w:tentative="1">
      <w:start w:val="1"/>
      <w:numFmt w:val="decimal"/>
      <w:lvlText w:val="%7."/>
      <w:lvlJc w:val="left"/>
      <w:pPr>
        <w:tabs>
          <w:tab w:val="num" w:pos="5189"/>
        </w:tabs>
        <w:ind w:left="5189" w:right="5189" w:hanging="360"/>
      </w:pPr>
    </w:lvl>
    <w:lvl w:ilvl="7" w:tplc="040D0019" w:tentative="1">
      <w:start w:val="1"/>
      <w:numFmt w:val="lowerLetter"/>
      <w:lvlText w:val="%8."/>
      <w:lvlJc w:val="left"/>
      <w:pPr>
        <w:tabs>
          <w:tab w:val="num" w:pos="5909"/>
        </w:tabs>
        <w:ind w:left="5909" w:right="5909" w:hanging="360"/>
      </w:pPr>
    </w:lvl>
    <w:lvl w:ilvl="8" w:tplc="040D001B" w:tentative="1">
      <w:start w:val="1"/>
      <w:numFmt w:val="lowerRoman"/>
      <w:lvlText w:val="%9."/>
      <w:lvlJc w:val="right"/>
      <w:pPr>
        <w:tabs>
          <w:tab w:val="num" w:pos="6629"/>
        </w:tabs>
        <w:ind w:left="6629" w:right="6629" w:hanging="180"/>
      </w:pPr>
    </w:lvl>
  </w:abstractNum>
  <w:abstractNum w:abstractNumId="13" w15:restartNumberingAfterBreak="0">
    <w:nsid w:val="4E525934"/>
    <w:multiLevelType w:val="multilevel"/>
    <w:tmpl w:val="DCCE7816"/>
    <w:lvl w:ilvl="0">
      <w:start w:val="3"/>
      <w:numFmt w:val="decimal"/>
      <w:lvlText w:val="%1"/>
      <w:lvlJc w:val="left"/>
      <w:pPr>
        <w:tabs>
          <w:tab w:val="num" w:pos="360"/>
        </w:tabs>
        <w:ind w:left="360" w:hanging="360"/>
      </w:pPr>
      <w:rPr>
        <w:rFonts w:hint="default"/>
        <w:sz w:val="24"/>
      </w:rPr>
    </w:lvl>
    <w:lvl w:ilvl="1">
      <w:start w:val="1"/>
      <w:numFmt w:val="decimal"/>
      <w:lvlText w:val="%1.%2"/>
      <w:lvlJc w:val="left"/>
      <w:pPr>
        <w:tabs>
          <w:tab w:val="num" w:pos="869"/>
        </w:tabs>
        <w:ind w:left="869" w:hanging="360"/>
      </w:pPr>
      <w:rPr>
        <w:rFonts w:hint="default"/>
        <w:sz w:val="24"/>
      </w:rPr>
    </w:lvl>
    <w:lvl w:ilvl="2">
      <w:start w:val="1"/>
      <w:numFmt w:val="decimal"/>
      <w:lvlText w:val="%1.%2.%3"/>
      <w:lvlJc w:val="left"/>
      <w:pPr>
        <w:tabs>
          <w:tab w:val="num" w:pos="1738"/>
        </w:tabs>
        <w:ind w:left="1738" w:hanging="720"/>
      </w:pPr>
      <w:rPr>
        <w:rFonts w:hint="default"/>
        <w:sz w:val="24"/>
      </w:rPr>
    </w:lvl>
    <w:lvl w:ilvl="3">
      <w:start w:val="1"/>
      <w:numFmt w:val="decimal"/>
      <w:lvlText w:val="%1.%2.%3.%4"/>
      <w:lvlJc w:val="left"/>
      <w:pPr>
        <w:tabs>
          <w:tab w:val="num" w:pos="2247"/>
        </w:tabs>
        <w:ind w:left="2247" w:hanging="720"/>
      </w:pPr>
      <w:rPr>
        <w:rFonts w:hint="default"/>
        <w:sz w:val="24"/>
      </w:rPr>
    </w:lvl>
    <w:lvl w:ilvl="4">
      <w:start w:val="1"/>
      <w:numFmt w:val="decimal"/>
      <w:lvlText w:val="%1.%2.%3.%4.%5"/>
      <w:lvlJc w:val="left"/>
      <w:pPr>
        <w:tabs>
          <w:tab w:val="num" w:pos="2756"/>
        </w:tabs>
        <w:ind w:left="2756" w:hanging="720"/>
      </w:pPr>
      <w:rPr>
        <w:rFonts w:hint="default"/>
        <w:sz w:val="24"/>
      </w:rPr>
    </w:lvl>
    <w:lvl w:ilvl="5">
      <w:start w:val="1"/>
      <w:numFmt w:val="decimal"/>
      <w:lvlText w:val="%1.%2.%3.%4.%5.%6"/>
      <w:lvlJc w:val="left"/>
      <w:pPr>
        <w:tabs>
          <w:tab w:val="num" w:pos="3625"/>
        </w:tabs>
        <w:ind w:left="3625" w:hanging="1080"/>
      </w:pPr>
      <w:rPr>
        <w:rFonts w:hint="default"/>
        <w:sz w:val="24"/>
      </w:rPr>
    </w:lvl>
    <w:lvl w:ilvl="6">
      <w:start w:val="1"/>
      <w:numFmt w:val="decimal"/>
      <w:lvlText w:val="%1.%2.%3.%4.%5.%6.%7"/>
      <w:lvlJc w:val="left"/>
      <w:pPr>
        <w:tabs>
          <w:tab w:val="num" w:pos="4134"/>
        </w:tabs>
        <w:ind w:left="4134" w:hanging="1080"/>
      </w:pPr>
      <w:rPr>
        <w:rFonts w:hint="default"/>
        <w:sz w:val="24"/>
      </w:rPr>
    </w:lvl>
    <w:lvl w:ilvl="7">
      <w:start w:val="1"/>
      <w:numFmt w:val="decimal"/>
      <w:lvlText w:val="%1.%2.%3.%4.%5.%6.%7.%8"/>
      <w:lvlJc w:val="left"/>
      <w:pPr>
        <w:tabs>
          <w:tab w:val="num" w:pos="5003"/>
        </w:tabs>
        <w:ind w:left="5003" w:hanging="1440"/>
      </w:pPr>
      <w:rPr>
        <w:rFonts w:hint="default"/>
        <w:sz w:val="24"/>
      </w:rPr>
    </w:lvl>
    <w:lvl w:ilvl="8">
      <w:start w:val="1"/>
      <w:numFmt w:val="decimal"/>
      <w:lvlText w:val="%1.%2.%3.%4.%5.%6.%7.%8.%9"/>
      <w:lvlJc w:val="left"/>
      <w:pPr>
        <w:tabs>
          <w:tab w:val="num" w:pos="5512"/>
        </w:tabs>
        <w:ind w:left="5512" w:hanging="1440"/>
      </w:pPr>
      <w:rPr>
        <w:rFonts w:hint="default"/>
        <w:sz w:val="24"/>
      </w:rPr>
    </w:lvl>
  </w:abstractNum>
  <w:abstractNum w:abstractNumId="14" w15:restartNumberingAfterBreak="0">
    <w:nsid w:val="513C3D90"/>
    <w:multiLevelType w:val="multilevel"/>
    <w:tmpl w:val="125CD9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69"/>
        </w:tabs>
        <w:ind w:left="869" w:hanging="360"/>
      </w:pPr>
      <w:rPr>
        <w:rFonts w:hint="default"/>
      </w:rPr>
    </w:lvl>
    <w:lvl w:ilvl="2">
      <w:start w:val="1"/>
      <w:numFmt w:val="decimal"/>
      <w:lvlText w:val="%1.%2.%3"/>
      <w:lvlJc w:val="left"/>
      <w:pPr>
        <w:tabs>
          <w:tab w:val="num" w:pos="1738"/>
        </w:tabs>
        <w:ind w:left="1738" w:hanging="720"/>
      </w:pPr>
      <w:rPr>
        <w:rFonts w:hint="default"/>
      </w:rPr>
    </w:lvl>
    <w:lvl w:ilvl="3">
      <w:start w:val="1"/>
      <w:numFmt w:val="decimal"/>
      <w:lvlText w:val="%1.%2.%3.%4"/>
      <w:lvlJc w:val="left"/>
      <w:pPr>
        <w:tabs>
          <w:tab w:val="num" w:pos="2247"/>
        </w:tabs>
        <w:ind w:left="2247" w:hanging="720"/>
      </w:pPr>
      <w:rPr>
        <w:rFonts w:hint="default"/>
      </w:rPr>
    </w:lvl>
    <w:lvl w:ilvl="4">
      <w:start w:val="1"/>
      <w:numFmt w:val="decimal"/>
      <w:lvlText w:val="%1.%2.%3.%4.%5"/>
      <w:lvlJc w:val="left"/>
      <w:pPr>
        <w:tabs>
          <w:tab w:val="num" w:pos="3116"/>
        </w:tabs>
        <w:ind w:left="3116" w:hanging="1080"/>
      </w:pPr>
      <w:rPr>
        <w:rFonts w:hint="default"/>
      </w:rPr>
    </w:lvl>
    <w:lvl w:ilvl="5">
      <w:start w:val="1"/>
      <w:numFmt w:val="decimal"/>
      <w:lvlText w:val="%1.%2.%3.%4.%5.%6"/>
      <w:lvlJc w:val="left"/>
      <w:pPr>
        <w:tabs>
          <w:tab w:val="num" w:pos="3625"/>
        </w:tabs>
        <w:ind w:left="3625" w:hanging="1080"/>
      </w:pPr>
      <w:rPr>
        <w:rFonts w:hint="default"/>
      </w:rPr>
    </w:lvl>
    <w:lvl w:ilvl="6">
      <w:start w:val="1"/>
      <w:numFmt w:val="decimal"/>
      <w:lvlText w:val="%1.%2.%3.%4.%5.%6.%7"/>
      <w:lvlJc w:val="left"/>
      <w:pPr>
        <w:tabs>
          <w:tab w:val="num" w:pos="4134"/>
        </w:tabs>
        <w:ind w:left="4134" w:hanging="1080"/>
      </w:pPr>
      <w:rPr>
        <w:rFonts w:hint="default"/>
      </w:rPr>
    </w:lvl>
    <w:lvl w:ilvl="7">
      <w:start w:val="1"/>
      <w:numFmt w:val="decimal"/>
      <w:lvlText w:val="%1.%2.%3.%4.%5.%6.%7.%8"/>
      <w:lvlJc w:val="left"/>
      <w:pPr>
        <w:tabs>
          <w:tab w:val="num" w:pos="5003"/>
        </w:tabs>
        <w:ind w:left="5003" w:hanging="1440"/>
      </w:pPr>
      <w:rPr>
        <w:rFonts w:hint="default"/>
      </w:rPr>
    </w:lvl>
    <w:lvl w:ilvl="8">
      <w:start w:val="1"/>
      <w:numFmt w:val="decimal"/>
      <w:lvlText w:val="%1.%2.%3.%4.%5.%6.%7.%8.%9"/>
      <w:lvlJc w:val="left"/>
      <w:pPr>
        <w:tabs>
          <w:tab w:val="num" w:pos="5512"/>
        </w:tabs>
        <w:ind w:left="5512" w:hanging="1440"/>
      </w:pPr>
      <w:rPr>
        <w:rFonts w:hint="default"/>
      </w:rPr>
    </w:lvl>
  </w:abstractNum>
  <w:abstractNum w:abstractNumId="15" w15:restartNumberingAfterBreak="0">
    <w:nsid w:val="57180469"/>
    <w:multiLevelType w:val="hybridMultilevel"/>
    <w:tmpl w:val="BBE02B9C"/>
    <w:lvl w:ilvl="0" w:tplc="FFFFFFFF">
      <w:start w:val="1"/>
      <w:numFmt w:val="decimal"/>
      <w:lvlText w:val="%1."/>
      <w:lvlJc w:val="left"/>
      <w:pPr>
        <w:tabs>
          <w:tab w:val="num" w:pos="720"/>
        </w:tabs>
        <w:ind w:left="720" w:right="720" w:hanging="360"/>
      </w:p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16" w15:restartNumberingAfterBreak="0">
    <w:nsid w:val="67EF1863"/>
    <w:multiLevelType w:val="hybridMultilevel"/>
    <w:tmpl w:val="3C8EA174"/>
    <w:lvl w:ilvl="0" w:tplc="4B7A0542">
      <w:start w:val="1"/>
      <w:numFmt w:val="decimal"/>
      <w:lvlText w:val="%1."/>
      <w:lvlJc w:val="left"/>
      <w:pPr>
        <w:tabs>
          <w:tab w:val="num" w:pos="927"/>
        </w:tabs>
        <w:ind w:left="927" w:right="927" w:hanging="360"/>
      </w:pPr>
      <w:rPr>
        <w:rFonts w:hint="cs"/>
        <w:b w:val="0"/>
        <w:bCs w:val="0"/>
      </w:rPr>
    </w:lvl>
    <w:lvl w:ilvl="1" w:tplc="040D0019">
      <w:start w:val="1"/>
      <w:numFmt w:val="lowerLetter"/>
      <w:lvlText w:val="%2."/>
      <w:lvlJc w:val="left"/>
      <w:pPr>
        <w:tabs>
          <w:tab w:val="num" w:pos="1647"/>
        </w:tabs>
        <w:ind w:left="1647" w:right="1647" w:hanging="360"/>
      </w:pPr>
    </w:lvl>
    <w:lvl w:ilvl="2" w:tplc="040D001B" w:tentative="1">
      <w:start w:val="1"/>
      <w:numFmt w:val="lowerRoman"/>
      <w:lvlText w:val="%3."/>
      <w:lvlJc w:val="right"/>
      <w:pPr>
        <w:tabs>
          <w:tab w:val="num" w:pos="2367"/>
        </w:tabs>
        <w:ind w:left="2367" w:right="2367" w:hanging="180"/>
      </w:pPr>
    </w:lvl>
    <w:lvl w:ilvl="3" w:tplc="040D000F" w:tentative="1">
      <w:start w:val="1"/>
      <w:numFmt w:val="decimal"/>
      <w:lvlText w:val="%4."/>
      <w:lvlJc w:val="left"/>
      <w:pPr>
        <w:tabs>
          <w:tab w:val="num" w:pos="3087"/>
        </w:tabs>
        <w:ind w:left="3087" w:right="3087" w:hanging="360"/>
      </w:pPr>
    </w:lvl>
    <w:lvl w:ilvl="4" w:tplc="040D0019" w:tentative="1">
      <w:start w:val="1"/>
      <w:numFmt w:val="lowerLetter"/>
      <w:lvlText w:val="%5."/>
      <w:lvlJc w:val="left"/>
      <w:pPr>
        <w:tabs>
          <w:tab w:val="num" w:pos="3807"/>
        </w:tabs>
        <w:ind w:left="3807" w:right="3807" w:hanging="360"/>
      </w:pPr>
    </w:lvl>
    <w:lvl w:ilvl="5" w:tplc="040D001B" w:tentative="1">
      <w:start w:val="1"/>
      <w:numFmt w:val="lowerRoman"/>
      <w:lvlText w:val="%6."/>
      <w:lvlJc w:val="right"/>
      <w:pPr>
        <w:tabs>
          <w:tab w:val="num" w:pos="4527"/>
        </w:tabs>
        <w:ind w:left="4527" w:right="4527" w:hanging="180"/>
      </w:pPr>
    </w:lvl>
    <w:lvl w:ilvl="6" w:tplc="040D000F" w:tentative="1">
      <w:start w:val="1"/>
      <w:numFmt w:val="decimal"/>
      <w:lvlText w:val="%7."/>
      <w:lvlJc w:val="left"/>
      <w:pPr>
        <w:tabs>
          <w:tab w:val="num" w:pos="5247"/>
        </w:tabs>
        <w:ind w:left="5247" w:right="5247" w:hanging="360"/>
      </w:pPr>
    </w:lvl>
    <w:lvl w:ilvl="7" w:tplc="040D0019" w:tentative="1">
      <w:start w:val="1"/>
      <w:numFmt w:val="lowerLetter"/>
      <w:lvlText w:val="%8."/>
      <w:lvlJc w:val="left"/>
      <w:pPr>
        <w:tabs>
          <w:tab w:val="num" w:pos="5967"/>
        </w:tabs>
        <w:ind w:left="5967" w:right="5967" w:hanging="360"/>
      </w:pPr>
    </w:lvl>
    <w:lvl w:ilvl="8" w:tplc="040D001B" w:tentative="1">
      <w:start w:val="1"/>
      <w:numFmt w:val="lowerRoman"/>
      <w:lvlText w:val="%9."/>
      <w:lvlJc w:val="right"/>
      <w:pPr>
        <w:tabs>
          <w:tab w:val="num" w:pos="6687"/>
        </w:tabs>
        <w:ind w:left="6687" w:right="6687" w:hanging="180"/>
      </w:pPr>
    </w:lvl>
  </w:abstractNum>
  <w:abstractNum w:abstractNumId="17" w15:restartNumberingAfterBreak="0">
    <w:nsid w:val="6EE23458"/>
    <w:multiLevelType w:val="multilevel"/>
    <w:tmpl w:val="9208E7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869"/>
        </w:tabs>
        <w:ind w:left="869" w:hanging="360"/>
      </w:pPr>
      <w:rPr>
        <w:rFonts w:hint="default"/>
      </w:rPr>
    </w:lvl>
    <w:lvl w:ilvl="2">
      <w:start w:val="1"/>
      <w:numFmt w:val="decimal"/>
      <w:lvlText w:val="%1.%2.%3"/>
      <w:lvlJc w:val="left"/>
      <w:pPr>
        <w:tabs>
          <w:tab w:val="num" w:pos="1738"/>
        </w:tabs>
        <w:ind w:left="1738" w:hanging="720"/>
      </w:pPr>
      <w:rPr>
        <w:rFonts w:hint="default"/>
      </w:rPr>
    </w:lvl>
    <w:lvl w:ilvl="3">
      <w:start w:val="1"/>
      <w:numFmt w:val="decimal"/>
      <w:lvlText w:val="%1.%2.%3.%4"/>
      <w:lvlJc w:val="left"/>
      <w:pPr>
        <w:tabs>
          <w:tab w:val="num" w:pos="2247"/>
        </w:tabs>
        <w:ind w:left="2247" w:hanging="720"/>
      </w:pPr>
      <w:rPr>
        <w:rFonts w:hint="default"/>
      </w:rPr>
    </w:lvl>
    <w:lvl w:ilvl="4">
      <w:start w:val="1"/>
      <w:numFmt w:val="decimal"/>
      <w:lvlText w:val="%1.%2.%3.%4.%5"/>
      <w:lvlJc w:val="left"/>
      <w:pPr>
        <w:tabs>
          <w:tab w:val="num" w:pos="3116"/>
        </w:tabs>
        <w:ind w:left="3116" w:hanging="1080"/>
      </w:pPr>
      <w:rPr>
        <w:rFonts w:hint="default"/>
      </w:rPr>
    </w:lvl>
    <w:lvl w:ilvl="5">
      <w:start w:val="1"/>
      <w:numFmt w:val="decimal"/>
      <w:lvlText w:val="%1.%2.%3.%4.%5.%6"/>
      <w:lvlJc w:val="left"/>
      <w:pPr>
        <w:tabs>
          <w:tab w:val="num" w:pos="3625"/>
        </w:tabs>
        <w:ind w:left="3625" w:hanging="1080"/>
      </w:pPr>
      <w:rPr>
        <w:rFonts w:hint="default"/>
      </w:rPr>
    </w:lvl>
    <w:lvl w:ilvl="6">
      <w:start w:val="1"/>
      <w:numFmt w:val="decimal"/>
      <w:lvlText w:val="%1.%2.%3.%4.%5.%6.%7"/>
      <w:lvlJc w:val="left"/>
      <w:pPr>
        <w:tabs>
          <w:tab w:val="num" w:pos="4134"/>
        </w:tabs>
        <w:ind w:left="4134" w:hanging="1080"/>
      </w:pPr>
      <w:rPr>
        <w:rFonts w:hint="default"/>
      </w:rPr>
    </w:lvl>
    <w:lvl w:ilvl="7">
      <w:start w:val="1"/>
      <w:numFmt w:val="decimal"/>
      <w:lvlText w:val="%1.%2.%3.%4.%5.%6.%7.%8"/>
      <w:lvlJc w:val="left"/>
      <w:pPr>
        <w:tabs>
          <w:tab w:val="num" w:pos="5003"/>
        </w:tabs>
        <w:ind w:left="5003" w:hanging="1440"/>
      </w:pPr>
      <w:rPr>
        <w:rFonts w:hint="default"/>
      </w:rPr>
    </w:lvl>
    <w:lvl w:ilvl="8">
      <w:start w:val="1"/>
      <w:numFmt w:val="decimal"/>
      <w:lvlText w:val="%1.%2.%3.%4.%5.%6.%7.%8.%9"/>
      <w:lvlJc w:val="left"/>
      <w:pPr>
        <w:tabs>
          <w:tab w:val="num" w:pos="5512"/>
        </w:tabs>
        <w:ind w:left="5512" w:hanging="1440"/>
      </w:pPr>
      <w:rPr>
        <w:rFonts w:hint="default"/>
      </w:rPr>
    </w:lvl>
  </w:abstractNum>
  <w:abstractNum w:abstractNumId="18" w15:restartNumberingAfterBreak="0">
    <w:nsid w:val="7E7C1EA3"/>
    <w:multiLevelType w:val="hybridMultilevel"/>
    <w:tmpl w:val="15E8E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2500365">
    <w:abstractNumId w:val="2"/>
  </w:num>
  <w:num w:numId="2" w16cid:durableId="2003586184">
    <w:abstractNumId w:val="15"/>
  </w:num>
  <w:num w:numId="3" w16cid:durableId="1132678420">
    <w:abstractNumId w:val="10"/>
  </w:num>
  <w:num w:numId="4" w16cid:durableId="876426572">
    <w:abstractNumId w:val="4"/>
  </w:num>
  <w:num w:numId="5" w16cid:durableId="1460955180">
    <w:abstractNumId w:val="12"/>
  </w:num>
  <w:num w:numId="6" w16cid:durableId="710108482">
    <w:abstractNumId w:val="1"/>
  </w:num>
  <w:num w:numId="7" w16cid:durableId="1855462183">
    <w:abstractNumId w:val="14"/>
  </w:num>
  <w:num w:numId="8" w16cid:durableId="1810247622">
    <w:abstractNumId w:val="8"/>
  </w:num>
  <w:num w:numId="9" w16cid:durableId="2118215473">
    <w:abstractNumId w:val="17"/>
  </w:num>
  <w:num w:numId="10" w16cid:durableId="557936289">
    <w:abstractNumId w:val="11"/>
  </w:num>
  <w:num w:numId="11" w16cid:durableId="1436290503">
    <w:abstractNumId w:val="5"/>
  </w:num>
  <w:num w:numId="12" w16cid:durableId="1168014393">
    <w:abstractNumId w:val="3"/>
  </w:num>
  <w:num w:numId="13" w16cid:durableId="1545753843">
    <w:abstractNumId w:val="7"/>
  </w:num>
  <w:num w:numId="14" w16cid:durableId="627660736">
    <w:abstractNumId w:val="13"/>
  </w:num>
  <w:num w:numId="15" w16cid:durableId="803236319">
    <w:abstractNumId w:val="9"/>
  </w:num>
  <w:num w:numId="16" w16cid:durableId="1259559320">
    <w:abstractNumId w:val="16"/>
  </w:num>
  <w:num w:numId="17" w16cid:durableId="1871726287">
    <w:abstractNumId w:val="18"/>
  </w:num>
  <w:num w:numId="18" w16cid:durableId="940452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8129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EC"/>
    <w:rsid w:val="00003705"/>
    <w:rsid w:val="00011DEA"/>
    <w:rsid w:val="000151F2"/>
    <w:rsid w:val="0003221B"/>
    <w:rsid w:val="00042641"/>
    <w:rsid w:val="00045206"/>
    <w:rsid w:val="00050A4C"/>
    <w:rsid w:val="00055C65"/>
    <w:rsid w:val="000600B7"/>
    <w:rsid w:val="000610F7"/>
    <w:rsid w:val="00061DEA"/>
    <w:rsid w:val="00067EF0"/>
    <w:rsid w:val="000779E9"/>
    <w:rsid w:val="0008194E"/>
    <w:rsid w:val="0008335F"/>
    <w:rsid w:val="000837D3"/>
    <w:rsid w:val="00092D21"/>
    <w:rsid w:val="00096783"/>
    <w:rsid w:val="000A183C"/>
    <w:rsid w:val="000A50FC"/>
    <w:rsid w:val="000A6A63"/>
    <w:rsid w:val="000B45F5"/>
    <w:rsid w:val="000C1134"/>
    <w:rsid w:val="000C3BAB"/>
    <w:rsid w:val="000D4618"/>
    <w:rsid w:val="000E4392"/>
    <w:rsid w:val="000E48AA"/>
    <w:rsid w:val="000F1DF2"/>
    <w:rsid w:val="000F6052"/>
    <w:rsid w:val="0010478F"/>
    <w:rsid w:val="0010532C"/>
    <w:rsid w:val="001114FB"/>
    <w:rsid w:val="001161F6"/>
    <w:rsid w:val="001303E9"/>
    <w:rsid w:val="00130701"/>
    <w:rsid w:val="00130B9E"/>
    <w:rsid w:val="00133694"/>
    <w:rsid w:val="00155FB1"/>
    <w:rsid w:val="00157D38"/>
    <w:rsid w:val="00167B23"/>
    <w:rsid w:val="0017419E"/>
    <w:rsid w:val="001814D8"/>
    <w:rsid w:val="00193583"/>
    <w:rsid w:val="00196ACC"/>
    <w:rsid w:val="001A3572"/>
    <w:rsid w:val="001A5413"/>
    <w:rsid w:val="001B5E8B"/>
    <w:rsid w:val="001D6DC4"/>
    <w:rsid w:val="001D7620"/>
    <w:rsid w:val="001E34F3"/>
    <w:rsid w:val="001F44DF"/>
    <w:rsid w:val="001F63F8"/>
    <w:rsid w:val="00200075"/>
    <w:rsid w:val="00205DAC"/>
    <w:rsid w:val="002061F5"/>
    <w:rsid w:val="0021353C"/>
    <w:rsid w:val="002148BF"/>
    <w:rsid w:val="00214FB4"/>
    <w:rsid w:val="00226798"/>
    <w:rsid w:val="00230198"/>
    <w:rsid w:val="002337AC"/>
    <w:rsid w:val="00246538"/>
    <w:rsid w:val="00250DD7"/>
    <w:rsid w:val="00263B7C"/>
    <w:rsid w:val="00286203"/>
    <w:rsid w:val="002934E0"/>
    <w:rsid w:val="002A2D0D"/>
    <w:rsid w:val="002A4EE0"/>
    <w:rsid w:val="002B3575"/>
    <w:rsid w:val="002C6047"/>
    <w:rsid w:val="002C694B"/>
    <w:rsid w:val="002D3B25"/>
    <w:rsid w:val="002F1EC7"/>
    <w:rsid w:val="002F27D2"/>
    <w:rsid w:val="003037E2"/>
    <w:rsid w:val="00307700"/>
    <w:rsid w:val="00312B62"/>
    <w:rsid w:val="00323491"/>
    <w:rsid w:val="00324332"/>
    <w:rsid w:val="00331DE8"/>
    <w:rsid w:val="00332F51"/>
    <w:rsid w:val="0034385B"/>
    <w:rsid w:val="00350C90"/>
    <w:rsid w:val="003541EB"/>
    <w:rsid w:val="00355960"/>
    <w:rsid w:val="00363A2A"/>
    <w:rsid w:val="00364885"/>
    <w:rsid w:val="00365AFF"/>
    <w:rsid w:val="003A5DB7"/>
    <w:rsid w:val="003C014D"/>
    <w:rsid w:val="003C0362"/>
    <w:rsid w:val="003C0EEF"/>
    <w:rsid w:val="003C4B8F"/>
    <w:rsid w:val="003C76E6"/>
    <w:rsid w:val="003D1B70"/>
    <w:rsid w:val="003E0554"/>
    <w:rsid w:val="003F44D6"/>
    <w:rsid w:val="003F6AD3"/>
    <w:rsid w:val="00400710"/>
    <w:rsid w:val="00401BEE"/>
    <w:rsid w:val="0040537B"/>
    <w:rsid w:val="0041171E"/>
    <w:rsid w:val="004145B4"/>
    <w:rsid w:val="00417428"/>
    <w:rsid w:val="004207C2"/>
    <w:rsid w:val="00423946"/>
    <w:rsid w:val="004258E6"/>
    <w:rsid w:val="00433933"/>
    <w:rsid w:val="004510EB"/>
    <w:rsid w:val="004516A0"/>
    <w:rsid w:val="00456803"/>
    <w:rsid w:val="00461068"/>
    <w:rsid w:val="00462AC6"/>
    <w:rsid w:val="00463E37"/>
    <w:rsid w:val="00465996"/>
    <w:rsid w:val="00471763"/>
    <w:rsid w:val="004718E9"/>
    <w:rsid w:val="004720AD"/>
    <w:rsid w:val="004765FC"/>
    <w:rsid w:val="00482836"/>
    <w:rsid w:val="00482ADA"/>
    <w:rsid w:val="00494F57"/>
    <w:rsid w:val="004A09AA"/>
    <w:rsid w:val="004A1B1B"/>
    <w:rsid w:val="004A2B79"/>
    <w:rsid w:val="004A6830"/>
    <w:rsid w:val="004A7ECB"/>
    <w:rsid w:val="004B2830"/>
    <w:rsid w:val="004C035D"/>
    <w:rsid w:val="004D2A53"/>
    <w:rsid w:val="004E4717"/>
    <w:rsid w:val="004E72A7"/>
    <w:rsid w:val="004F4253"/>
    <w:rsid w:val="00504819"/>
    <w:rsid w:val="005168EE"/>
    <w:rsid w:val="00517B6C"/>
    <w:rsid w:val="00524F5B"/>
    <w:rsid w:val="005255BD"/>
    <w:rsid w:val="00530C64"/>
    <w:rsid w:val="00545F82"/>
    <w:rsid w:val="005525BF"/>
    <w:rsid w:val="00555DD9"/>
    <w:rsid w:val="005560A7"/>
    <w:rsid w:val="00561D49"/>
    <w:rsid w:val="0056424C"/>
    <w:rsid w:val="00567DE5"/>
    <w:rsid w:val="00567F13"/>
    <w:rsid w:val="005715CD"/>
    <w:rsid w:val="005725C9"/>
    <w:rsid w:val="0059171A"/>
    <w:rsid w:val="00592F73"/>
    <w:rsid w:val="005954D3"/>
    <w:rsid w:val="005A5950"/>
    <w:rsid w:val="005B1F37"/>
    <w:rsid w:val="005B3492"/>
    <w:rsid w:val="005B4657"/>
    <w:rsid w:val="005B72B2"/>
    <w:rsid w:val="005C2427"/>
    <w:rsid w:val="005C3C85"/>
    <w:rsid w:val="005D3BAE"/>
    <w:rsid w:val="005E0857"/>
    <w:rsid w:val="005F1913"/>
    <w:rsid w:val="005F5069"/>
    <w:rsid w:val="00603910"/>
    <w:rsid w:val="00631CD8"/>
    <w:rsid w:val="00650912"/>
    <w:rsid w:val="006511B0"/>
    <w:rsid w:val="00652DCC"/>
    <w:rsid w:val="00656E99"/>
    <w:rsid w:val="00662F54"/>
    <w:rsid w:val="0066765F"/>
    <w:rsid w:val="0067315E"/>
    <w:rsid w:val="00673BD5"/>
    <w:rsid w:val="00674C27"/>
    <w:rsid w:val="00675F46"/>
    <w:rsid w:val="0067712B"/>
    <w:rsid w:val="006921F9"/>
    <w:rsid w:val="00695268"/>
    <w:rsid w:val="00695944"/>
    <w:rsid w:val="006A0A58"/>
    <w:rsid w:val="006B6939"/>
    <w:rsid w:val="006C0DA3"/>
    <w:rsid w:val="006C140B"/>
    <w:rsid w:val="006E40AB"/>
    <w:rsid w:val="006E46BC"/>
    <w:rsid w:val="006F04F9"/>
    <w:rsid w:val="00706E14"/>
    <w:rsid w:val="00721E44"/>
    <w:rsid w:val="00725488"/>
    <w:rsid w:val="00727E72"/>
    <w:rsid w:val="00727EBC"/>
    <w:rsid w:val="00734856"/>
    <w:rsid w:val="00740722"/>
    <w:rsid w:val="00741D33"/>
    <w:rsid w:val="007425C1"/>
    <w:rsid w:val="00745356"/>
    <w:rsid w:val="00754055"/>
    <w:rsid w:val="0076080A"/>
    <w:rsid w:val="00762D32"/>
    <w:rsid w:val="00764039"/>
    <w:rsid w:val="00764855"/>
    <w:rsid w:val="00775FD0"/>
    <w:rsid w:val="007813EB"/>
    <w:rsid w:val="00784A7B"/>
    <w:rsid w:val="00787A52"/>
    <w:rsid w:val="007A5AF0"/>
    <w:rsid w:val="007A7683"/>
    <w:rsid w:val="007B02B3"/>
    <w:rsid w:val="007B75CF"/>
    <w:rsid w:val="007B79C6"/>
    <w:rsid w:val="007C3517"/>
    <w:rsid w:val="007C5CAE"/>
    <w:rsid w:val="007D0E41"/>
    <w:rsid w:val="007E4ACF"/>
    <w:rsid w:val="007E5B6A"/>
    <w:rsid w:val="007E5B7F"/>
    <w:rsid w:val="008013C8"/>
    <w:rsid w:val="00825A92"/>
    <w:rsid w:val="00825F5B"/>
    <w:rsid w:val="0083450F"/>
    <w:rsid w:val="00834E8F"/>
    <w:rsid w:val="0083642E"/>
    <w:rsid w:val="00837E02"/>
    <w:rsid w:val="00842106"/>
    <w:rsid w:val="008827E0"/>
    <w:rsid w:val="008904EB"/>
    <w:rsid w:val="00893A91"/>
    <w:rsid w:val="00894DA9"/>
    <w:rsid w:val="008A52DE"/>
    <w:rsid w:val="008A7E50"/>
    <w:rsid w:val="008B626E"/>
    <w:rsid w:val="008B7D2B"/>
    <w:rsid w:val="008C0744"/>
    <w:rsid w:val="008D15ED"/>
    <w:rsid w:val="008D39FC"/>
    <w:rsid w:val="008E502A"/>
    <w:rsid w:val="008F010E"/>
    <w:rsid w:val="009071BE"/>
    <w:rsid w:val="00907A6C"/>
    <w:rsid w:val="00907CCA"/>
    <w:rsid w:val="0091120D"/>
    <w:rsid w:val="009114A0"/>
    <w:rsid w:val="00956281"/>
    <w:rsid w:val="00960354"/>
    <w:rsid w:val="0097102F"/>
    <w:rsid w:val="009807BB"/>
    <w:rsid w:val="009818B8"/>
    <w:rsid w:val="00983250"/>
    <w:rsid w:val="00987502"/>
    <w:rsid w:val="009A5A9F"/>
    <w:rsid w:val="009A709F"/>
    <w:rsid w:val="009B0ABF"/>
    <w:rsid w:val="009C009A"/>
    <w:rsid w:val="009C6D37"/>
    <w:rsid w:val="009D1ECF"/>
    <w:rsid w:val="009D5E59"/>
    <w:rsid w:val="009F1F19"/>
    <w:rsid w:val="009F2C8E"/>
    <w:rsid w:val="00A02E90"/>
    <w:rsid w:val="00A030F6"/>
    <w:rsid w:val="00A063FA"/>
    <w:rsid w:val="00A27ADC"/>
    <w:rsid w:val="00A579DC"/>
    <w:rsid w:val="00A65748"/>
    <w:rsid w:val="00A65CDF"/>
    <w:rsid w:val="00A67538"/>
    <w:rsid w:val="00A71CF8"/>
    <w:rsid w:val="00A81986"/>
    <w:rsid w:val="00A9345B"/>
    <w:rsid w:val="00A9470F"/>
    <w:rsid w:val="00A964EF"/>
    <w:rsid w:val="00AB2143"/>
    <w:rsid w:val="00AB28E7"/>
    <w:rsid w:val="00AC081E"/>
    <w:rsid w:val="00AC08BD"/>
    <w:rsid w:val="00AC207C"/>
    <w:rsid w:val="00AE6F7C"/>
    <w:rsid w:val="00AF2C7F"/>
    <w:rsid w:val="00B01AAA"/>
    <w:rsid w:val="00B21F85"/>
    <w:rsid w:val="00B26CE5"/>
    <w:rsid w:val="00B30F0B"/>
    <w:rsid w:val="00B520F3"/>
    <w:rsid w:val="00B52FEC"/>
    <w:rsid w:val="00B5368A"/>
    <w:rsid w:val="00B543B3"/>
    <w:rsid w:val="00B54CDA"/>
    <w:rsid w:val="00B5657A"/>
    <w:rsid w:val="00B6327C"/>
    <w:rsid w:val="00B6788E"/>
    <w:rsid w:val="00B72818"/>
    <w:rsid w:val="00BB189A"/>
    <w:rsid w:val="00BB31F1"/>
    <w:rsid w:val="00BC23B2"/>
    <w:rsid w:val="00BD24EF"/>
    <w:rsid w:val="00BD5E38"/>
    <w:rsid w:val="00BE1082"/>
    <w:rsid w:val="00C02EE1"/>
    <w:rsid w:val="00C360EB"/>
    <w:rsid w:val="00C40221"/>
    <w:rsid w:val="00C502BD"/>
    <w:rsid w:val="00C656C4"/>
    <w:rsid w:val="00C72A0F"/>
    <w:rsid w:val="00CC27D8"/>
    <w:rsid w:val="00CC468B"/>
    <w:rsid w:val="00CE24B8"/>
    <w:rsid w:val="00CE2B16"/>
    <w:rsid w:val="00CF2F61"/>
    <w:rsid w:val="00CF408F"/>
    <w:rsid w:val="00D01972"/>
    <w:rsid w:val="00D12587"/>
    <w:rsid w:val="00D16977"/>
    <w:rsid w:val="00D21694"/>
    <w:rsid w:val="00D33E15"/>
    <w:rsid w:val="00D3595A"/>
    <w:rsid w:val="00D35DAB"/>
    <w:rsid w:val="00D46A5B"/>
    <w:rsid w:val="00D47D2F"/>
    <w:rsid w:val="00D51473"/>
    <w:rsid w:val="00D5489D"/>
    <w:rsid w:val="00D678C2"/>
    <w:rsid w:val="00D75374"/>
    <w:rsid w:val="00D83B69"/>
    <w:rsid w:val="00D85A81"/>
    <w:rsid w:val="00D86228"/>
    <w:rsid w:val="00D916BF"/>
    <w:rsid w:val="00D93DBD"/>
    <w:rsid w:val="00DA7891"/>
    <w:rsid w:val="00DB1DA7"/>
    <w:rsid w:val="00DB6AF9"/>
    <w:rsid w:val="00DB73EF"/>
    <w:rsid w:val="00DC6409"/>
    <w:rsid w:val="00DD3725"/>
    <w:rsid w:val="00DD76A8"/>
    <w:rsid w:val="00DE0625"/>
    <w:rsid w:val="00DF54CF"/>
    <w:rsid w:val="00E04376"/>
    <w:rsid w:val="00E10355"/>
    <w:rsid w:val="00E22D50"/>
    <w:rsid w:val="00E253EC"/>
    <w:rsid w:val="00E264E6"/>
    <w:rsid w:val="00E30D2B"/>
    <w:rsid w:val="00E318D2"/>
    <w:rsid w:val="00E335A9"/>
    <w:rsid w:val="00E3787A"/>
    <w:rsid w:val="00E45043"/>
    <w:rsid w:val="00E47E80"/>
    <w:rsid w:val="00E56B57"/>
    <w:rsid w:val="00E5710B"/>
    <w:rsid w:val="00E62AF5"/>
    <w:rsid w:val="00E636A3"/>
    <w:rsid w:val="00E670B1"/>
    <w:rsid w:val="00E67E8E"/>
    <w:rsid w:val="00E800D3"/>
    <w:rsid w:val="00E86CE0"/>
    <w:rsid w:val="00E91A1C"/>
    <w:rsid w:val="00EA13C6"/>
    <w:rsid w:val="00EA27FF"/>
    <w:rsid w:val="00EA784D"/>
    <w:rsid w:val="00EB68CC"/>
    <w:rsid w:val="00EC1829"/>
    <w:rsid w:val="00EC2E8E"/>
    <w:rsid w:val="00EC40C9"/>
    <w:rsid w:val="00EC60DB"/>
    <w:rsid w:val="00EC64BB"/>
    <w:rsid w:val="00EC68AD"/>
    <w:rsid w:val="00EC72F8"/>
    <w:rsid w:val="00EC7A5F"/>
    <w:rsid w:val="00EE5122"/>
    <w:rsid w:val="00EE60ED"/>
    <w:rsid w:val="00EF1751"/>
    <w:rsid w:val="00F02401"/>
    <w:rsid w:val="00F029C1"/>
    <w:rsid w:val="00F03632"/>
    <w:rsid w:val="00F04033"/>
    <w:rsid w:val="00F05507"/>
    <w:rsid w:val="00F0664A"/>
    <w:rsid w:val="00F079CC"/>
    <w:rsid w:val="00F11AB3"/>
    <w:rsid w:val="00F146B6"/>
    <w:rsid w:val="00F32758"/>
    <w:rsid w:val="00F43E01"/>
    <w:rsid w:val="00F44F70"/>
    <w:rsid w:val="00F557E2"/>
    <w:rsid w:val="00F55CAD"/>
    <w:rsid w:val="00F61D54"/>
    <w:rsid w:val="00F926D8"/>
    <w:rsid w:val="00F93548"/>
    <w:rsid w:val="00F97D55"/>
    <w:rsid w:val="00FA0155"/>
    <w:rsid w:val="00FB3325"/>
    <w:rsid w:val="00FB34D3"/>
    <w:rsid w:val="00FB6EB4"/>
    <w:rsid w:val="00FB79BA"/>
    <w:rsid w:val="00FB7C43"/>
    <w:rsid w:val="00FC1B1F"/>
    <w:rsid w:val="00FC35C3"/>
    <w:rsid w:val="00FC68CB"/>
    <w:rsid w:val="00FC7ADB"/>
    <w:rsid w:val="00FD327D"/>
    <w:rsid w:val="00FD4237"/>
    <w:rsid w:val="00FD6051"/>
    <w:rsid w:val="00FE4356"/>
    <w:rsid w:val="00FF2B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6039FC1"/>
  <w15:chartTrackingRefBased/>
  <w15:docId w15:val="{29897E00-0648-4393-A6D6-CA678A82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tabs>
        <w:tab w:val="left" w:pos="567"/>
      </w:tabs>
      <w:bidi/>
      <w:jc w:val="both"/>
    </w:pPr>
    <w:rPr>
      <w:rFonts w:cs="David"/>
      <w:szCs w:val="24"/>
      <w:lang w:eastAsia="he-IL"/>
    </w:rPr>
  </w:style>
  <w:style w:type="paragraph" w:styleId="1">
    <w:name w:val="heading 1"/>
    <w:basedOn w:val="a"/>
    <w:next w:val="a"/>
    <w:qFormat/>
    <w:pPr>
      <w:keepNext/>
      <w:spacing w:before="240" w:after="360"/>
      <w:jc w:val="center"/>
      <w:outlineLvl w:val="0"/>
    </w:pPr>
    <w:rPr>
      <w:b/>
      <w:bCs/>
      <w:kern w:val="28"/>
      <w:sz w:val="32"/>
      <w:szCs w:val="36"/>
      <w:u w:val="single"/>
    </w:rPr>
  </w:style>
  <w:style w:type="paragraph" w:styleId="2">
    <w:name w:val="heading 2"/>
    <w:basedOn w:val="a"/>
    <w:next w:val="a"/>
    <w:qFormat/>
    <w:pPr>
      <w:keepNext/>
      <w:spacing w:before="240" w:after="240"/>
      <w:outlineLvl w:val="1"/>
    </w:pPr>
    <w:rPr>
      <w:b/>
      <w:bCs/>
      <w:sz w:val="28"/>
      <w:szCs w:val="28"/>
      <w:u w:val="single"/>
    </w:rPr>
  </w:style>
  <w:style w:type="paragraph" w:styleId="3">
    <w:name w:val="heading 3"/>
    <w:basedOn w:val="a"/>
    <w:next w:val="a"/>
    <w:qFormat/>
    <w:pPr>
      <w:keepNext/>
      <w:jc w:val="left"/>
      <w:outlineLvl w:val="2"/>
    </w:pPr>
    <w:rPr>
      <w:b/>
      <w:bCs/>
      <w:u w:val="single"/>
    </w:rPr>
  </w:style>
  <w:style w:type="paragraph" w:styleId="4">
    <w:name w:val="heading 4"/>
    <w:basedOn w:val="a"/>
    <w:next w:val="a"/>
    <w:qFormat/>
    <w:pPr>
      <w:keepNext/>
      <w:ind w:right="509" w:hanging="509"/>
      <w:outlineLvl w:val="3"/>
    </w:pPr>
    <w:rPr>
      <w:u w:val="single"/>
    </w:rPr>
  </w:style>
  <w:style w:type="paragraph" w:styleId="5">
    <w:name w:val="heading 5"/>
    <w:basedOn w:val="a"/>
    <w:next w:val="a"/>
    <w:qFormat/>
    <w:pPr>
      <w:keepNext/>
      <w:jc w:val="right"/>
      <w:outlineLvl w:val="4"/>
    </w:pPr>
    <w:rPr>
      <w:b/>
      <w:bCs/>
    </w:rPr>
  </w:style>
  <w:style w:type="paragraph" w:styleId="6">
    <w:name w:val="heading 6"/>
    <w:basedOn w:val="a"/>
    <w:next w:val="a"/>
    <w:qFormat/>
    <w:pPr>
      <w:keepNext/>
      <w:tabs>
        <w:tab w:val="left" w:pos="-58"/>
        <w:tab w:val="left" w:pos="515"/>
      </w:tabs>
      <w:ind w:left="515"/>
      <w:outlineLvl w:val="5"/>
    </w:pPr>
    <w:rPr>
      <w:u w:val="single"/>
    </w:rPr>
  </w:style>
  <w:style w:type="paragraph" w:styleId="7">
    <w:name w:val="heading 7"/>
    <w:basedOn w:val="a"/>
    <w:next w:val="a"/>
    <w:qFormat/>
    <w:pPr>
      <w:keepNext/>
      <w:tabs>
        <w:tab w:val="left" w:pos="1076"/>
      </w:tabs>
      <w:ind w:left="1076" w:hanging="567"/>
      <w:outlineLvl w:val="6"/>
    </w:pPr>
    <w:rPr>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lear" w:pos="567"/>
        <w:tab w:val="center" w:pos="4153"/>
        <w:tab w:val="right" w:pos="8306"/>
      </w:tabs>
    </w:pPr>
  </w:style>
  <w:style w:type="paragraph" w:styleId="a4">
    <w:name w:val="footer"/>
    <w:basedOn w:val="a"/>
    <w:link w:val="a5"/>
    <w:pPr>
      <w:tabs>
        <w:tab w:val="clear" w:pos="567"/>
        <w:tab w:val="center" w:pos="4153"/>
        <w:tab w:val="right" w:pos="8306"/>
      </w:tabs>
    </w:pPr>
  </w:style>
  <w:style w:type="character" w:styleId="a6">
    <w:name w:val="page number"/>
    <w:basedOn w:val="a0"/>
  </w:style>
  <w:style w:type="paragraph" w:styleId="a7">
    <w:name w:val="Block Text"/>
    <w:basedOn w:val="a"/>
    <w:pPr>
      <w:ind w:left="-58" w:firstLine="58"/>
    </w:pPr>
    <w:rPr>
      <w:sz w:val="24"/>
    </w:rPr>
  </w:style>
  <w:style w:type="paragraph" w:styleId="a8">
    <w:name w:val="Body Text"/>
    <w:basedOn w:val="a"/>
    <w:pPr>
      <w:tabs>
        <w:tab w:val="clear" w:pos="567"/>
      </w:tabs>
      <w:jc w:val="right"/>
    </w:pPr>
  </w:style>
  <w:style w:type="paragraph" w:styleId="a9">
    <w:name w:val="Body Text Indent"/>
    <w:basedOn w:val="a"/>
    <w:pPr>
      <w:tabs>
        <w:tab w:val="left" w:pos="1076"/>
      </w:tabs>
      <w:ind w:left="1112" w:hanging="630"/>
    </w:pPr>
  </w:style>
  <w:style w:type="paragraph" w:styleId="20">
    <w:name w:val="Body Text Indent 2"/>
    <w:basedOn w:val="a"/>
    <w:pPr>
      <w:ind w:left="1022" w:hanging="540"/>
    </w:pPr>
  </w:style>
  <w:style w:type="paragraph" w:styleId="aa">
    <w:name w:val="Subtitle"/>
    <w:basedOn w:val="a"/>
    <w:qFormat/>
    <w:rsid w:val="00837E02"/>
    <w:pPr>
      <w:tabs>
        <w:tab w:val="clear" w:pos="567"/>
        <w:tab w:val="num" w:pos="1440"/>
      </w:tabs>
      <w:jc w:val="left"/>
    </w:pPr>
    <w:rPr>
      <w:b/>
      <w:bCs/>
      <w:sz w:val="24"/>
    </w:rPr>
  </w:style>
  <w:style w:type="table" w:styleId="ab">
    <w:name w:val="טבלת רשת"/>
    <w:basedOn w:val="a1"/>
    <w:rsid w:val="00837E0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0A6A63"/>
    <w:rPr>
      <w:rFonts w:ascii="Tahoma" w:hAnsi="Tahoma" w:cs="Tahoma"/>
      <w:sz w:val="16"/>
      <w:szCs w:val="16"/>
    </w:rPr>
  </w:style>
  <w:style w:type="character" w:customStyle="1" w:styleId="default">
    <w:name w:val="default"/>
    <w:rsid w:val="00193583"/>
    <w:rPr>
      <w:rFonts w:ascii="Times New Roman" w:hAnsi="Times New Roman" w:cs="FrankRuehl"/>
      <w:sz w:val="20"/>
      <w:szCs w:val="26"/>
    </w:rPr>
  </w:style>
  <w:style w:type="paragraph" w:customStyle="1" w:styleId="P00">
    <w:name w:val="P00"/>
    <w:rsid w:val="0019358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character" w:customStyle="1" w:styleId="big-number">
    <w:name w:val="big-number"/>
    <w:rsid w:val="00193583"/>
    <w:rPr>
      <w:rFonts w:ascii="Times New Roman" w:hAnsi="Times New Roman" w:cs="FrankRuehl"/>
      <w:sz w:val="32"/>
      <w:szCs w:val="32"/>
    </w:rPr>
  </w:style>
  <w:style w:type="character" w:styleId="Hyperlink">
    <w:name w:val="Hyperlink"/>
    <w:rsid w:val="00F43E01"/>
    <w:rPr>
      <w:color w:val="0000FF"/>
      <w:u w:val="single"/>
    </w:rPr>
  </w:style>
  <w:style w:type="character" w:customStyle="1" w:styleId="a5">
    <w:name w:val="כותרת תחתונה תו"/>
    <w:link w:val="a4"/>
    <w:rsid w:val="00CF408F"/>
    <w:rPr>
      <w:rFonts w:cs="David"/>
      <w:szCs w:val="24"/>
      <w:lang w:eastAsia="he-IL"/>
    </w:rPr>
  </w:style>
  <w:style w:type="paragraph" w:styleId="ad">
    <w:name w:val="List Paragraph"/>
    <w:basedOn w:val="a"/>
    <w:uiPriority w:val="34"/>
    <w:qFormat/>
    <w:rsid w:val="007D0E41"/>
    <w:pPr>
      <w:tabs>
        <w:tab w:val="clear" w:pos="567"/>
      </w:tabs>
      <w:bidi w:val="0"/>
      <w:ind w:left="720"/>
      <w:jc w:val="left"/>
    </w:pPr>
    <w:rPr>
      <w:rFonts w:ascii="Calibri" w:eastAsia="Calibri" w:hAnsi="Calibri" w:cs="Calibri"/>
      <w:sz w:val="22"/>
      <w:szCs w:val="22"/>
      <w:lang w:eastAsia="en-US"/>
    </w:rPr>
  </w:style>
  <w:style w:type="paragraph" w:styleId="ae">
    <w:name w:val="footnote text"/>
    <w:basedOn w:val="a"/>
    <w:link w:val="af"/>
    <w:rsid w:val="00567DE5"/>
    <w:rPr>
      <w:szCs w:val="20"/>
    </w:rPr>
  </w:style>
  <w:style w:type="character" w:customStyle="1" w:styleId="af">
    <w:name w:val="טקסט הערת שוליים תו"/>
    <w:basedOn w:val="a0"/>
    <w:link w:val="ae"/>
    <w:rsid w:val="00567DE5"/>
    <w:rPr>
      <w:rFonts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3145">
      <w:bodyDiv w:val="1"/>
      <w:marLeft w:val="0"/>
      <w:marRight w:val="0"/>
      <w:marTop w:val="0"/>
      <w:marBottom w:val="0"/>
      <w:divBdr>
        <w:top w:val="none" w:sz="0" w:space="0" w:color="auto"/>
        <w:left w:val="none" w:sz="0" w:space="0" w:color="auto"/>
        <w:bottom w:val="none" w:sz="0" w:space="0" w:color="auto"/>
        <w:right w:val="none" w:sz="0" w:space="0" w:color="auto"/>
      </w:divBdr>
    </w:div>
    <w:div w:id="427697209">
      <w:bodyDiv w:val="1"/>
      <w:marLeft w:val="0"/>
      <w:marRight w:val="0"/>
      <w:marTop w:val="0"/>
      <w:marBottom w:val="0"/>
      <w:divBdr>
        <w:top w:val="none" w:sz="0" w:space="0" w:color="auto"/>
        <w:left w:val="none" w:sz="0" w:space="0" w:color="auto"/>
        <w:bottom w:val="none" w:sz="0" w:space="0" w:color="auto"/>
        <w:right w:val="none" w:sz="0" w:space="0" w:color="auto"/>
      </w:divBdr>
    </w:div>
    <w:div w:id="889802986">
      <w:bodyDiv w:val="1"/>
      <w:marLeft w:val="0"/>
      <w:marRight w:val="0"/>
      <w:marTop w:val="0"/>
      <w:marBottom w:val="0"/>
      <w:divBdr>
        <w:top w:val="none" w:sz="0" w:space="0" w:color="auto"/>
        <w:left w:val="none" w:sz="0" w:space="0" w:color="auto"/>
        <w:bottom w:val="none" w:sz="0" w:space="0" w:color="auto"/>
        <w:right w:val="none" w:sz="0" w:space="0" w:color="auto"/>
      </w:divBdr>
    </w:div>
    <w:div w:id="11044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ded\Local%20Settings\Temporary%20Internet%20Files\OLK6C\Logo.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Logo.dot</Template>
  <TotalTime>5</TotalTime>
  <Pages>2</Pages>
  <Words>527</Words>
  <Characters>2636</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קה"ש למשפטנים- מכתב לעמיתה לילך אשרוב</vt:lpstr>
    </vt:vector>
  </TitlesOfParts>
  <Manager>זילברשץ, סלע, ברנדס - משרד ערכי דין</Manager>
  <Company>החברה לניהול קרן השתלמות למשפטנים בע"מ</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קה"ש למשפטנים- מכתב לעמיתה לילך אשרוב</dc:title>
  <dc:subject>1899</dc:subject>
  <dc:creator>G2534-V1</dc:creator>
  <cp:keywords>\\Server\Data\commit\docs\1899\153-V001.DOC.doc החברה לניהול קרן השתלמות למשפטנים בע"מ החברה לניהול קרן השתלמות למשפטנים בע"מ 1899 קה"ש למשפטנים- מכתב לעמיתה לילך אשרוב 2534-V1 G2534-V1</cp:keywords>
  <dc:description>עודד
החברה לניהול קרן השתלמות למשפטנים בע"מ
קה"ש למשפטנים- מכתב לעמיתה לילך אשרוב</dc:description>
  <cp:lastModifiedBy>ראובן סווירי</cp:lastModifiedBy>
  <cp:revision>3</cp:revision>
  <cp:lastPrinted>2023-02-22T12:20:00Z</cp:lastPrinted>
  <dcterms:created xsi:type="dcterms:W3CDTF">2023-05-18T11:39:00Z</dcterms:created>
  <dcterms:modified xsi:type="dcterms:W3CDTF">2023-05-18T11:44:00Z</dcterms:modified>
</cp:coreProperties>
</file>